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5453" w14:textId="77777777" w:rsidR="00222026" w:rsidRDefault="00004AE2">
      <w:pPr>
        <w:spacing w:after="12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color w:val="407AAA"/>
          <w:sz w:val="58"/>
          <w:szCs w:val="58"/>
        </w:rPr>
        <w:t>SECONDA</w:t>
      </w:r>
    </w:p>
    <w:p w14:paraId="7F67D867" w14:textId="77777777" w:rsidR="00222026" w:rsidRDefault="00004AE2">
      <w:pPr>
        <w:spacing w:after="12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color w:val="407AAA"/>
          <w:sz w:val="58"/>
          <w:szCs w:val="58"/>
        </w:rPr>
        <w:t>UNITA’ DI APPRENDIMENTO</w:t>
      </w:r>
    </w:p>
    <w:p w14:paraId="4DE5E8F8" w14:textId="77777777" w:rsidR="00222026" w:rsidRDefault="00222026">
      <w:pPr>
        <w:spacing w:after="240" w:line="240" w:lineRule="auto"/>
        <w:jc w:val="center"/>
        <w:rPr>
          <w:rFonts w:ascii="Times New Roman" w:eastAsia="Times New Roman" w:hAnsi="Times New Roman" w:cs="Times New Roman"/>
          <w:sz w:val="24"/>
          <w:szCs w:val="24"/>
        </w:rPr>
      </w:pPr>
    </w:p>
    <w:p w14:paraId="08274E2F" w14:textId="77777777" w:rsidR="00222026" w:rsidRDefault="00004AE2">
      <w:pPr>
        <w:spacing w:line="720" w:lineRule="auto"/>
        <w:ind w:right="1743"/>
        <w:jc w:val="center"/>
        <w:rPr>
          <w:rFonts w:ascii="Times New Roman" w:eastAsia="Times New Roman" w:hAnsi="Times New Roman" w:cs="Times New Roman"/>
          <w:sz w:val="44"/>
          <w:szCs w:val="44"/>
        </w:rPr>
      </w:pPr>
      <w:r>
        <w:rPr>
          <w:rFonts w:ascii="Times New Roman" w:eastAsia="Times New Roman" w:hAnsi="Times New Roman" w:cs="Times New Roman"/>
          <w:b/>
          <w:color w:val="1F497D"/>
          <w:sz w:val="28"/>
          <w:szCs w:val="28"/>
        </w:rPr>
        <w:t xml:space="preserve">                   </w:t>
      </w:r>
      <w:r>
        <w:rPr>
          <w:rFonts w:ascii="Times New Roman" w:eastAsia="Times New Roman" w:hAnsi="Times New Roman" w:cs="Times New Roman"/>
          <w:b/>
          <w:color w:val="1F497D"/>
          <w:sz w:val="48"/>
          <w:szCs w:val="48"/>
        </w:rPr>
        <w:t xml:space="preserve"> </w:t>
      </w:r>
      <w:proofErr w:type="gramStart"/>
      <w:r>
        <w:rPr>
          <w:rFonts w:ascii="Times New Roman" w:eastAsia="Times New Roman" w:hAnsi="Times New Roman" w:cs="Times New Roman"/>
          <w:color w:val="1F497D"/>
          <w:sz w:val="48"/>
          <w:szCs w:val="48"/>
        </w:rPr>
        <w:t>“ UNITI</w:t>
      </w:r>
      <w:proofErr w:type="gramEnd"/>
      <w:r>
        <w:rPr>
          <w:rFonts w:ascii="Times New Roman" w:eastAsia="Times New Roman" w:hAnsi="Times New Roman" w:cs="Times New Roman"/>
          <w:color w:val="1F497D"/>
          <w:sz w:val="48"/>
          <w:szCs w:val="48"/>
        </w:rPr>
        <w:t xml:space="preserve">   A  DISTANZA"</w:t>
      </w:r>
    </w:p>
    <w:p w14:paraId="66EF1D9D" w14:textId="77777777" w:rsidR="00222026" w:rsidRDefault="00004AE2">
      <w:pPr>
        <w:spacing w:after="240" w:line="240" w:lineRule="auto"/>
        <w:rPr>
          <w:rFonts w:ascii="Times New Roman" w:eastAsia="Times New Roman" w:hAnsi="Times New Roman" w:cs="Times New Roman"/>
          <w:b/>
          <w:color w:val="244061"/>
          <w:sz w:val="48"/>
          <w:szCs w:val="4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r>
        <w:rPr>
          <w:rFonts w:ascii="Times New Roman" w:eastAsia="Times New Roman" w:hAnsi="Times New Roman" w:cs="Times New Roman"/>
          <w:sz w:val="36"/>
          <w:szCs w:val="36"/>
        </w:rPr>
        <w:t xml:space="preserve">   </w:t>
      </w:r>
      <w:r>
        <w:rPr>
          <w:rFonts w:ascii="Times New Roman" w:eastAsia="Times New Roman" w:hAnsi="Times New Roman" w:cs="Times New Roman"/>
          <w:b/>
          <w:color w:val="244061"/>
          <w:sz w:val="48"/>
          <w:szCs w:val="48"/>
        </w:rPr>
        <w:t>Anno Scolastico 2021/2022</w:t>
      </w:r>
    </w:p>
    <w:p w14:paraId="7E50073E" w14:textId="77777777" w:rsidR="00222026" w:rsidRDefault="00222026">
      <w:pPr>
        <w:spacing w:before="100" w:line="240" w:lineRule="auto"/>
        <w:jc w:val="center"/>
        <w:rPr>
          <w:rFonts w:ascii="Times New Roman" w:eastAsia="Times New Roman" w:hAnsi="Times New Roman" w:cs="Times New Roman"/>
          <w:b/>
          <w:color w:val="244061"/>
          <w:sz w:val="36"/>
          <w:szCs w:val="36"/>
        </w:rPr>
      </w:pPr>
    </w:p>
    <w:p w14:paraId="5F32D559" w14:textId="77777777" w:rsidR="00222026" w:rsidRDefault="00004AE2">
      <w:p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44061"/>
          <w:sz w:val="40"/>
          <w:szCs w:val="40"/>
        </w:rPr>
        <w:t>CLASSI IV</w:t>
      </w:r>
    </w:p>
    <w:p w14:paraId="3C2FB30A" w14:textId="77777777" w:rsidR="00222026" w:rsidRDefault="00004AE2">
      <w:pPr>
        <w:spacing w:before="100" w:line="240" w:lineRule="auto"/>
        <w:jc w:val="center"/>
        <w:rPr>
          <w:rFonts w:ascii="Times New Roman" w:eastAsia="Times New Roman" w:hAnsi="Times New Roman" w:cs="Times New Roman"/>
          <w:b/>
          <w:color w:val="244061"/>
          <w:sz w:val="40"/>
          <w:szCs w:val="40"/>
        </w:rPr>
      </w:pPr>
      <w:r>
        <w:rPr>
          <w:rFonts w:ascii="Times New Roman" w:eastAsia="Times New Roman" w:hAnsi="Times New Roman" w:cs="Times New Roman"/>
          <w:b/>
          <w:color w:val="244061"/>
          <w:sz w:val="40"/>
          <w:szCs w:val="40"/>
        </w:rPr>
        <w:t>SEZIONI A-B-C-D-E-H</w:t>
      </w:r>
    </w:p>
    <w:p w14:paraId="0CF45C34" w14:textId="77777777" w:rsidR="00222026" w:rsidRDefault="00222026">
      <w:pPr>
        <w:spacing w:before="100" w:line="240" w:lineRule="auto"/>
        <w:jc w:val="center"/>
        <w:rPr>
          <w:rFonts w:ascii="Times New Roman" w:eastAsia="Times New Roman" w:hAnsi="Times New Roman" w:cs="Times New Roman"/>
          <w:b/>
          <w:color w:val="244061"/>
          <w:sz w:val="40"/>
          <w:szCs w:val="40"/>
        </w:rPr>
      </w:pPr>
    </w:p>
    <w:p w14:paraId="1581FB01" w14:textId="77777777" w:rsidR="00222026" w:rsidRDefault="00004AE2">
      <w:p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44061"/>
          <w:sz w:val="40"/>
          <w:szCs w:val="40"/>
        </w:rPr>
        <w:t>Terzo Circolo Didattico</w:t>
      </w:r>
    </w:p>
    <w:p w14:paraId="36870D1C" w14:textId="77777777" w:rsidR="00222026" w:rsidRDefault="00004AE2">
      <w:pPr>
        <w:spacing w:before="100" w:line="240" w:lineRule="auto"/>
        <w:jc w:val="center"/>
        <w:rPr>
          <w:rFonts w:ascii="Times New Roman" w:eastAsia="Times New Roman" w:hAnsi="Times New Roman" w:cs="Times New Roman"/>
          <w:b/>
          <w:color w:val="244061"/>
          <w:sz w:val="40"/>
          <w:szCs w:val="40"/>
        </w:rPr>
      </w:pPr>
      <w:r>
        <w:rPr>
          <w:rFonts w:ascii="Times New Roman" w:eastAsia="Times New Roman" w:hAnsi="Times New Roman" w:cs="Times New Roman"/>
          <w:b/>
          <w:color w:val="244061"/>
          <w:sz w:val="40"/>
          <w:szCs w:val="40"/>
        </w:rPr>
        <w:t>“San Giovanni Bosco”</w:t>
      </w:r>
    </w:p>
    <w:p w14:paraId="760ECA67" w14:textId="77777777" w:rsidR="00222026" w:rsidRDefault="00222026">
      <w:pPr>
        <w:spacing w:before="100" w:line="240" w:lineRule="auto"/>
        <w:jc w:val="center"/>
        <w:rPr>
          <w:rFonts w:ascii="Times New Roman" w:eastAsia="Times New Roman" w:hAnsi="Times New Roman" w:cs="Times New Roman"/>
          <w:b/>
          <w:color w:val="244061"/>
          <w:sz w:val="40"/>
          <w:szCs w:val="40"/>
        </w:rPr>
      </w:pPr>
    </w:p>
    <w:p w14:paraId="3077CC74" w14:textId="77777777" w:rsidR="00222026" w:rsidRDefault="00004AE2">
      <w:p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44061"/>
          <w:sz w:val="40"/>
          <w:szCs w:val="40"/>
        </w:rPr>
        <w:t>Bisceglie</w:t>
      </w:r>
    </w:p>
    <w:p w14:paraId="7EEB3B81" w14:textId="77777777" w:rsidR="00222026" w:rsidRDefault="00222026">
      <w:pPr>
        <w:spacing w:after="240" w:line="240" w:lineRule="auto"/>
        <w:rPr>
          <w:rFonts w:ascii="Times New Roman" w:eastAsia="Times New Roman" w:hAnsi="Times New Roman" w:cs="Times New Roman"/>
          <w:sz w:val="24"/>
          <w:szCs w:val="24"/>
        </w:rPr>
      </w:pPr>
    </w:p>
    <w:p w14:paraId="2156BB00" w14:textId="77777777" w:rsidR="00222026" w:rsidRDefault="00222026">
      <w:pPr>
        <w:spacing w:after="240" w:line="240" w:lineRule="auto"/>
        <w:rPr>
          <w:rFonts w:ascii="Times New Roman" w:eastAsia="Times New Roman" w:hAnsi="Times New Roman" w:cs="Times New Roman"/>
          <w:sz w:val="24"/>
          <w:szCs w:val="24"/>
        </w:rPr>
      </w:pPr>
    </w:p>
    <w:p w14:paraId="1750C1A6" w14:textId="77777777" w:rsidR="00222026" w:rsidRDefault="00222026">
      <w:pPr>
        <w:spacing w:after="240" w:line="240" w:lineRule="auto"/>
        <w:rPr>
          <w:rFonts w:ascii="Times New Roman" w:eastAsia="Times New Roman" w:hAnsi="Times New Roman" w:cs="Times New Roman"/>
          <w:sz w:val="24"/>
          <w:szCs w:val="24"/>
        </w:rPr>
      </w:pPr>
    </w:p>
    <w:p w14:paraId="1021BE32" w14:textId="77777777" w:rsidR="00222026" w:rsidRDefault="00222026">
      <w:pPr>
        <w:spacing w:after="240" w:line="240" w:lineRule="auto"/>
        <w:rPr>
          <w:rFonts w:ascii="Times New Roman" w:eastAsia="Times New Roman" w:hAnsi="Times New Roman" w:cs="Times New Roman"/>
          <w:sz w:val="24"/>
          <w:szCs w:val="24"/>
        </w:rPr>
      </w:pPr>
    </w:p>
    <w:p w14:paraId="798A432D" w14:textId="77777777" w:rsidR="00222026" w:rsidRDefault="00222026">
      <w:pPr>
        <w:spacing w:after="240" w:line="240" w:lineRule="auto"/>
        <w:rPr>
          <w:rFonts w:ascii="Times New Roman" w:eastAsia="Times New Roman" w:hAnsi="Times New Roman" w:cs="Times New Roman"/>
          <w:sz w:val="24"/>
          <w:szCs w:val="24"/>
        </w:rPr>
      </w:pPr>
    </w:p>
    <w:p w14:paraId="48400C55" w14:textId="77777777" w:rsidR="00222026" w:rsidRDefault="00222026">
      <w:pPr>
        <w:spacing w:after="240" w:line="240" w:lineRule="auto"/>
        <w:rPr>
          <w:rFonts w:ascii="Times New Roman" w:eastAsia="Times New Roman" w:hAnsi="Times New Roman" w:cs="Times New Roman"/>
          <w:sz w:val="24"/>
          <w:szCs w:val="24"/>
        </w:rPr>
      </w:pPr>
    </w:p>
    <w:p w14:paraId="5C2603CD" w14:textId="77777777" w:rsidR="00222026" w:rsidRDefault="00222026">
      <w:pPr>
        <w:spacing w:after="240" w:line="240" w:lineRule="auto"/>
        <w:rPr>
          <w:rFonts w:ascii="Times New Roman" w:eastAsia="Times New Roman" w:hAnsi="Times New Roman" w:cs="Times New Roman"/>
          <w:sz w:val="24"/>
          <w:szCs w:val="24"/>
        </w:rPr>
      </w:pPr>
    </w:p>
    <w:p w14:paraId="396CB108" w14:textId="77777777" w:rsidR="00222026" w:rsidRDefault="00222026">
      <w:pPr>
        <w:spacing w:after="240" w:line="240" w:lineRule="auto"/>
        <w:rPr>
          <w:rFonts w:ascii="Times New Roman" w:eastAsia="Times New Roman" w:hAnsi="Times New Roman" w:cs="Times New Roman"/>
          <w:sz w:val="24"/>
          <w:szCs w:val="24"/>
        </w:rPr>
      </w:pPr>
    </w:p>
    <w:p w14:paraId="19D0466B" w14:textId="77777777" w:rsidR="00222026" w:rsidRDefault="00222026">
      <w:pPr>
        <w:spacing w:after="240" w:line="240" w:lineRule="auto"/>
        <w:rPr>
          <w:rFonts w:ascii="Times New Roman" w:eastAsia="Times New Roman" w:hAnsi="Times New Roman" w:cs="Times New Roman"/>
          <w:sz w:val="24"/>
          <w:szCs w:val="24"/>
        </w:rPr>
      </w:pPr>
    </w:p>
    <w:p w14:paraId="662A276C" w14:textId="77777777" w:rsidR="00222026" w:rsidRDefault="00222026">
      <w:pPr>
        <w:rPr>
          <w:rFonts w:ascii="Times New Roman" w:eastAsia="Times New Roman" w:hAnsi="Times New Roman" w:cs="Times New Roman"/>
          <w:sz w:val="24"/>
          <w:szCs w:val="24"/>
        </w:rPr>
      </w:pPr>
    </w:p>
    <w:tbl>
      <w:tblPr>
        <w:tblStyle w:val="af7"/>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31"/>
        <w:gridCol w:w="1144"/>
        <w:gridCol w:w="6218"/>
        <w:gridCol w:w="1144"/>
      </w:tblGrid>
      <w:tr w:rsidR="00222026" w14:paraId="1CE10219" w14:textId="77777777">
        <w:trPr>
          <w:trHeight w:val="1009"/>
        </w:trPr>
        <w:tc>
          <w:tcPr>
            <w:tcW w:w="1131" w:type="dxa"/>
            <w:tcBorders>
              <w:top w:val="single" w:sz="8" w:space="0" w:color="000000"/>
              <w:left w:val="single" w:sz="8" w:space="0" w:color="000000"/>
              <w:bottom w:val="single" w:sz="8" w:space="0" w:color="000000"/>
              <w:right w:val="single" w:sz="8" w:space="0" w:color="000000"/>
            </w:tcBorders>
            <w:shd w:val="clear" w:color="auto" w:fill="BDD6EE"/>
            <w:tcMar>
              <w:top w:w="100" w:type="dxa"/>
              <w:left w:w="100" w:type="dxa"/>
              <w:bottom w:w="100" w:type="dxa"/>
              <w:right w:w="100" w:type="dxa"/>
            </w:tcMar>
          </w:tcPr>
          <w:p w14:paraId="7A374F0B" w14:textId="77777777" w:rsidR="00222026" w:rsidRDefault="00004AE2">
            <w:pPr>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CLASSE</w:t>
            </w:r>
          </w:p>
        </w:tc>
        <w:tc>
          <w:tcPr>
            <w:tcW w:w="1144"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36E06005" w14:textId="77777777" w:rsidR="00222026" w:rsidRDefault="00004AE2">
            <w:pPr>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p w14:paraId="58D05F94" w14:textId="77777777" w:rsidR="00222026" w:rsidRDefault="00004AE2">
            <w:pPr>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ALUNNI</w:t>
            </w:r>
          </w:p>
        </w:tc>
        <w:tc>
          <w:tcPr>
            <w:tcW w:w="6218"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4CEFA0B5" w14:textId="77777777" w:rsidR="00222026" w:rsidRDefault="00004AE2">
            <w:pPr>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DOCENTI E DISCIPLINE</w:t>
            </w:r>
          </w:p>
        </w:tc>
        <w:tc>
          <w:tcPr>
            <w:tcW w:w="1144" w:type="dxa"/>
            <w:tcBorders>
              <w:top w:val="single" w:sz="8" w:space="0" w:color="000000"/>
              <w:left w:val="nil"/>
              <w:bottom w:val="single" w:sz="8" w:space="0" w:color="000000"/>
              <w:right w:val="single" w:sz="8" w:space="0" w:color="000000"/>
            </w:tcBorders>
            <w:shd w:val="clear" w:color="auto" w:fill="BDD6EE"/>
            <w:tcMar>
              <w:top w:w="100" w:type="dxa"/>
              <w:left w:w="100" w:type="dxa"/>
              <w:bottom w:w="100" w:type="dxa"/>
              <w:right w:w="100" w:type="dxa"/>
            </w:tcMar>
          </w:tcPr>
          <w:p w14:paraId="1FF527D5" w14:textId="77777777" w:rsidR="00222026" w:rsidRDefault="00004AE2">
            <w:pPr>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ALUNNI</w:t>
            </w:r>
          </w:p>
          <w:p w14:paraId="1B05D552" w14:textId="77777777" w:rsidR="00222026" w:rsidRDefault="00004AE2">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D57471" w14:textId="77777777" w:rsidR="00222026" w:rsidRDefault="00004AE2">
            <w:pPr>
              <w:spacing w:before="24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w:t>
            </w:r>
          </w:p>
        </w:tc>
      </w:tr>
      <w:tr w:rsidR="00222026" w14:paraId="41E9D25F" w14:textId="77777777">
        <w:trPr>
          <w:trHeight w:val="2615"/>
        </w:trPr>
        <w:tc>
          <w:tcPr>
            <w:tcW w:w="1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A33E6"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B45EEF3"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ECA570"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75938643"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92AA9B"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A7D64D"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218" w:type="dxa"/>
            <w:tcBorders>
              <w:top w:val="nil"/>
              <w:left w:val="nil"/>
              <w:bottom w:val="single" w:sz="8" w:space="0" w:color="000000"/>
              <w:right w:val="single" w:sz="8" w:space="0" w:color="000000"/>
            </w:tcBorders>
            <w:tcMar>
              <w:top w:w="100" w:type="dxa"/>
              <w:left w:w="100" w:type="dxa"/>
              <w:bottom w:w="100" w:type="dxa"/>
              <w:right w:w="100" w:type="dxa"/>
            </w:tcMar>
          </w:tcPr>
          <w:p w14:paraId="11D50139"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Aurelia SINIGAGLIA: Italiano – Geografia – Arte e Immagine -Musica</w:t>
            </w:r>
          </w:p>
          <w:p w14:paraId="339C927E"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Antonia OCCHIONIGRO: Matematica – Scienze e tecnologia – Inglese</w:t>
            </w:r>
          </w:p>
          <w:p w14:paraId="18ACBAC0"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Rosa FIORE: Storia – Ed. Fisica</w:t>
            </w:r>
          </w:p>
          <w:p w14:paraId="35851C76"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Vincenzo MISINO: Religione cattolica</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4EA1A3FF" w14:textId="77777777" w:rsidR="00222026" w:rsidRDefault="00004AE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1D5244"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2026" w14:paraId="5E9C0B64" w14:textId="77777777">
        <w:trPr>
          <w:trHeight w:val="3125"/>
        </w:trPr>
        <w:tc>
          <w:tcPr>
            <w:tcW w:w="1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84DEB"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5120E2F"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0B6E470"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665B7B"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B</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28D03967"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36F557"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6EEB09"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3BAFB5"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218" w:type="dxa"/>
            <w:tcBorders>
              <w:top w:val="nil"/>
              <w:left w:val="nil"/>
              <w:bottom w:val="single" w:sz="8" w:space="0" w:color="000000"/>
              <w:right w:val="single" w:sz="8" w:space="0" w:color="000000"/>
            </w:tcBorders>
            <w:tcMar>
              <w:top w:w="100" w:type="dxa"/>
              <w:left w:w="100" w:type="dxa"/>
              <w:bottom w:w="100" w:type="dxa"/>
              <w:right w:w="100" w:type="dxa"/>
            </w:tcMar>
          </w:tcPr>
          <w:p w14:paraId="20D07AE9"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Aurelia SINIGAGLIA: Italiano – Geografia – Arte e Immagine -Musica</w:t>
            </w:r>
          </w:p>
          <w:p w14:paraId="79081369"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Antonia OCCHIONIGRO: Matematica – Scienze e tecnologia – Inglese</w:t>
            </w:r>
          </w:p>
          <w:p w14:paraId="45DD8A05"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Rosa FIORE: Storia – Ed. Fisica</w:t>
            </w:r>
          </w:p>
          <w:p w14:paraId="5F04CACA"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Vincenzo MISINO: Religione cattolica</w:t>
            </w:r>
          </w:p>
          <w:p w14:paraId="55E49394"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Mariangela TUMULO: Sostegno</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3CFE79B2" w14:textId="77777777" w:rsidR="00222026" w:rsidRDefault="00004AE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8F6ED8" w14:textId="77777777" w:rsidR="00222026" w:rsidRDefault="00004AE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2026" w14:paraId="10C216B0" w14:textId="77777777">
        <w:trPr>
          <w:trHeight w:val="3095"/>
        </w:trPr>
        <w:tc>
          <w:tcPr>
            <w:tcW w:w="1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6DDAA4"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8697ADA"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19ADCA8"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7D0FDC3D"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10DBD"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F8F5FC"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218" w:type="dxa"/>
            <w:tcBorders>
              <w:top w:val="nil"/>
              <w:left w:val="nil"/>
              <w:bottom w:val="single" w:sz="8" w:space="0" w:color="000000"/>
              <w:right w:val="single" w:sz="8" w:space="0" w:color="000000"/>
            </w:tcBorders>
            <w:tcMar>
              <w:top w:w="100" w:type="dxa"/>
              <w:left w:w="100" w:type="dxa"/>
              <w:bottom w:w="100" w:type="dxa"/>
              <w:right w:w="100" w:type="dxa"/>
            </w:tcMar>
          </w:tcPr>
          <w:p w14:paraId="7B0194B8"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Stefania RICCHIUTI: Italiano – Arte e immagine - Ed. Fisica</w:t>
            </w:r>
          </w:p>
          <w:p w14:paraId="06B33E53"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Angela MAGARELLI: Matematica – Scienze e tecnologia</w:t>
            </w:r>
          </w:p>
          <w:p w14:paraId="256AA3C9"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 FIORE: Storia – Geografia – Musica </w:t>
            </w:r>
          </w:p>
          <w:p w14:paraId="071A2140"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Francesca PREZIOSA: Lingua Inglese</w:t>
            </w:r>
          </w:p>
          <w:p w14:paraId="107A55D1"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Alfonso GRIMALDI: Religione cattolica</w:t>
            </w:r>
          </w:p>
          <w:p w14:paraId="403AE3EE"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Antonietta ACQUAVIVA: Sostegno</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2E46F35C"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F2D85A"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62DCEB"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22026" w14:paraId="47652DBA" w14:textId="77777777">
        <w:trPr>
          <w:trHeight w:val="3125"/>
        </w:trPr>
        <w:tc>
          <w:tcPr>
            <w:tcW w:w="1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D2653"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24E3DD1A"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4A5E298"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D</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7AF2D6BE"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25205F"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57C557"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218" w:type="dxa"/>
            <w:tcBorders>
              <w:top w:val="nil"/>
              <w:left w:val="nil"/>
              <w:bottom w:val="single" w:sz="8" w:space="0" w:color="000000"/>
              <w:right w:val="single" w:sz="8" w:space="0" w:color="000000"/>
            </w:tcBorders>
            <w:tcMar>
              <w:top w:w="100" w:type="dxa"/>
              <w:left w:w="100" w:type="dxa"/>
              <w:bottom w:w="100" w:type="dxa"/>
              <w:right w:w="100" w:type="dxa"/>
            </w:tcMar>
          </w:tcPr>
          <w:p w14:paraId="7A3A5280"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Angela MAGARELLI: Italiano - Matematica – Scienze e tecnologia</w:t>
            </w:r>
          </w:p>
          <w:p w14:paraId="2A7BE5AC"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Rosa FIORE: Storia – Geografia – Musica – Arte e Immagine - Ed. Fisica</w:t>
            </w:r>
          </w:p>
          <w:p w14:paraId="6E26C3FC"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Francesca PREZIOSA: Lingua Inglese</w:t>
            </w:r>
          </w:p>
          <w:p w14:paraId="603985D8"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Alfonso GRIMALDI: Religione cattolica</w:t>
            </w:r>
          </w:p>
          <w:p w14:paraId="19D08D82"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Marta TAMMACCO: Attività alternativa alla IRC</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70D16620" w14:textId="77777777" w:rsidR="00222026" w:rsidRDefault="00004AE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47D8C8" w14:textId="77777777" w:rsidR="00222026" w:rsidRDefault="00004AE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542D92" w14:textId="77777777" w:rsidR="00222026" w:rsidRDefault="00004AE2">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tc>
      </w:tr>
      <w:tr w:rsidR="00222026" w14:paraId="2667F8CF" w14:textId="77777777">
        <w:trPr>
          <w:trHeight w:val="3125"/>
        </w:trPr>
        <w:tc>
          <w:tcPr>
            <w:tcW w:w="1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9823CC" w14:textId="77777777" w:rsidR="00222026" w:rsidRDefault="00004AE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AA1F9D0" w14:textId="77777777" w:rsidR="00222026" w:rsidRDefault="00004AE2">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E</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12F97CF4"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3B4EB2"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46C307"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218" w:type="dxa"/>
            <w:tcBorders>
              <w:top w:val="nil"/>
              <w:left w:val="nil"/>
              <w:bottom w:val="single" w:sz="8" w:space="0" w:color="000000"/>
              <w:right w:val="single" w:sz="8" w:space="0" w:color="000000"/>
            </w:tcBorders>
            <w:tcMar>
              <w:top w:w="100" w:type="dxa"/>
              <w:left w:w="100" w:type="dxa"/>
              <w:bottom w:w="100" w:type="dxa"/>
              <w:right w:w="100" w:type="dxa"/>
            </w:tcMar>
          </w:tcPr>
          <w:p w14:paraId="43B4BE82"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Raffaella DI LENA: Italiano, Storia – Inglese – Arte e immagine – Musica</w:t>
            </w:r>
          </w:p>
          <w:p w14:paraId="07FD4856"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Annamaria MAENZA: Matematica – Scienze e tecnologia – Geografia – Ed. Fisica</w:t>
            </w:r>
          </w:p>
          <w:p w14:paraId="1ACCCD2F"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Giuseppina LEONE: Sostegno</w:t>
            </w:r>
          </w:p>
          <w:p w14:paraId="3DE8318E"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Antonia DI BENEDETTO: Sostegno</w:t>
            </w:r>
          </w:p>
          <w:p w14:paraId="0FC1F83E"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Nicoletta CARAVELLA: Sostegno</w:t>
            </w:r>
          </w:p>
          <w:p w14:paraId="1F5D2C55"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Rosaria PESTILLO: Religione</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547A6922"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20164A"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040607"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22026" w14:paraId="5C8BF687" w14:textId="77777777">
        <w:trPr>
          <w:trHeight w:val="2330"/>
        </w:trPr>
        <w:tc>
          <w:tcPr>
            <w:tcW w:w="113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0F4DD" w14:textId="77777777" w:rsidR="00222026" w:rsidRDefault="00004AE2">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H</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6E7EB00D"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218" w:type="dxa"/>
            <w:tcBorders>
              <w:top w:val="nil"/>
              <w:left w:val="nil"/>
              <w:bottom w:val="single" w:sz="8" w:space="0" w:color="000000"/>
              <w:right w:val="single" w:sz="8" w:space="0" w:color="000000"/>
            </w:tcBorders>
            <w:tcMar>
              <w:top w:w="100" w:type="dxa"/>
              <w:left w:w="100" w:type="dxa"/>
              <w:bottom w:w="100" w:type="dxa"/>
              <w:right w:w="100" w:type="dxa"/>
            </w:tcMar>
          </w:tcPr>
          <w:p w14:paraId="0D34E6F9"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Porzia CAPUTI: Italiano – Matematica – Inglese – Ed. Fisica</w:t>
            </w:r>
          </w:p>
          <w:p w14:paraId="418DA8DC"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Silvia TEMPESTA: Scienze – Storia – Geografia – Arte e immagine – Musica</w:t>
            </w:r>
          </w:p>
          <w:p w14:paraId="7293E7EB"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Antonia DI BENEDETTO: Sostegno</w:t>
            </w:r>
          </w:p>
          <w:p w14:paraId="2F352712"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Rosaria PESTILLO: Religione</w:t>
            </w:r>
          </w:p>
          <w:p w14:paraId="2528AB64" w14:textId="77777777" w:rsidR="00222026" w:rsidRDefault="00004AE2">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44" w:type="dxa"/>
            <w:tcBorders>
              <w:top w:val="nil"/>
              <w:left w:val="nil"/>
              <w:bottom w:val="single" w:sz="8" w:space="0" w:color="000000"/>
              <w:right w:val="single" w:sz="8" w:space="0" w:color="000000"/>
            </w:tcBorders>
            <w:tcMar>
              <w:top w:w="100" w:type="dxa"/>
              <w:left w:w="100" w:type="dxa"/>
              <w:bottom w:w="100" w:type="dxa"/>
              <w:right w:w="100" w:type="dxa"/>
            </w:tcMar>
          </w:tcPr>
          <w:p w14:paraId="2443EA9B" w14:textId="77777777" w:rsidR="00222026" w:rsidRDefault="00004AE2">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007D780E" w14:textId="77777777" w:rsidR="00222026" w:rsidRDefault="00222026">
      <w:pPr>
        <w:rPr>
          <w:rFonts w:ascii="Times New Roman" w:eastAsia="Times New Roman" w:hAnsi="Times New Roman" w:cs="Times New Roman"/>
          <w:sz w:val="24"/>
          <w:szCs w:val="24"/>
        </w:rPr>
      </w:pPr>
    </w:p>
    <w:p w14:paraId="687370D9" w14:textId="77777777" w:rsidR="00222026" w:rsidRDefault="00222026">
      <w:pPr>
        <w:rPr>
          <w:rFonts w:ascii="Times New Roman" w:eastAsia="Times New Roman" w:hAnsi="Times New Roman" w:cs="Times New Roman"/>
          <w:sz w:val="24"/>
          <w:szCs w:val="24"/>
        </w:rPr>
      </w:pPr>
    </w:p>
    <w:p w14:paraId="2FBD24C7" w14:textId="77777777" w:rsidR="00222026" w:rsidRDefault="00222026">
      <w:pPr>
        <w:rPr>
          <w:rFonts w:ascii="Times New Roman" w:eastAsia="Times New Roman" w:hAnsi="Times New Roman" w:cs="Times New Roman"/>
          <w:sz w:val="24"/>
          <w:szCs w:val="24"/>
        </w:rPr>
      </w:pPr>
    </w:p>
    <w:p w14:paraId="0638B379" w14:textId="77777777" w:rsidR="00222026" w:rsidRDefault="00222026">
      <w:pPr>
        <w:rPr>
          <w:rFonts w:ascii="Times New Roman" w:eastAsia="Times New Roman" w:hAnsi="Times New Roman" w:cs="Times New Roman"/>
          <w:sz w:val="24"/>
          <w:szCs w:val="24"/>
        </w:rPr>
      </w:pPr>
    </w:p>
    <w:p w14:paraId="4849DFE1" w14:textId="77777777" w:rsidR="00222026" w:rsidRDefault="00222026">
      <w:pPr>
        <w:rPr>
          <w:rFonts w:ascii="Times New Roman" w:eastAsia="Times New Roman" w:hAnsi="Times New Roman" w:cs="Times New Roman"/>
          <w:sz w:val="24"/>
          <w:szCs w:val="24"/>
        </w:rPr>
      </w:pPr>
    </w:p>
    <w:p w14:paraId="551E9A0C" w14:textId="77777777" w:rsidR="00222026" w:rsidRDefault="00222026">
      <w:pPr>
        <w:rPr>
          <w:rFonts w:ascii="Times New Roman" w:eastAsia="Times New Roman" w:hAnsi="Times New Roman" w:cs="Times New Roman"/>
          <w:sz w:val="24"/>
          <w:szCs w:val="24"/>
        </w:rPr>
      </w:pPr>
    </w:p>
    <w:p w14:paraId="12089A00" w14:textId="77777777" w:rsidR="00222026" w:rsidRDefault="00222026">
      <w:pPr>
        <w:rPr>
          <w:rFonts w:ascii="Times New Roman" w:eastAsia="Times New Roman" w:hAnsi="Times New Roman" w:cs="Times New Roman"/>
          <w:sz w:val="24"/>
          <w:szCs w:val="24"/>
        </w:rPr>
      </w:pPr>
    </w:p>
    <w:tbl>
      <w:tblPr>
        <w:tblStyle w:val="af8"/>
        <w:tblW w:w="9854" w:type="dxa"/>
        <w:tblInd w:w="137" w:type="dxa"/>
        <w:tblLayout w:type="fixed"/>
        <w:tblLook w:val="0000" w:firstRow="0" w:lastRow="0" w:firstColumn="0" w:lastColumn="0" w:noHBand="0" w:noVBand="0"/>
      </w:tblPr>
      <w:tblGrid>
        <w:gridCol w:w="4503"/>
        <w:gridCol w:w="5351"/>
      </w:tblGrid>
      <w:tr w:rsidR="00222026" w14:paraId="3A98A14B" w14:textId="77777777">
        <w:trPr>
          <w:trHeight w:val="704"/>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BDD7EE"/>
          </w:tcPr>
          <w:p w14:paraId="6F08AB18" w14:textId="77777777" w:rsidR="00222026" w:rsidRDefault="00004AE2">
            <w:pPr>
              <w:spacing w:after="0" w:line="240" w:lineRule="auto"/>
              <w:jc w:val="center"/>
            </w:pPr>
            <w:r>
              <w:rPr>
                <w:rFonts w:ascii="Times New Roman" w:eastAsia="Times New Roman" w:hAnsi="Times New Roman" w:cs="Times New Roman"/>
                <w:b/>
                <w:color w:val="000000"/>
                <w:sz w:val="20"/>
                <w:szCs w:val="20"/>
              </w:rPr>
              <w:t>LINGUA ITALIANA</w:t>
            </w:r>
          </w:p>
        </w:tc>
      </w:tr>
      <w:tr w:rsidR="00222026" w14:paraId="7C9CFFDD" w14:textId="77777777">
        <w:trPr>
          <w:trHeight w:val="42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0C70918B" w14:textId="77777777" w:rsidR="00222026" w:rsidRDefault="00004AE2">
            <w:pPr>
              <w:spacing w:after="0" w:line="240" w:lineRule="auto"/>
            </w:pPr>
            <w:r>
              <w:rPr>
                <w:rFonts w:ascii="Times New Roman" w:eastAsia="Times New Roman" w:hAnsi="Times New Roman" w:cs="Times New Roman"/>
                <w:b/>
                <w:i/>
                <w:color w:val="000000"/>
                <w:sz w:val="20"/>
                <w:szCs w:val="20"/>
              </w:rPr>
              <w:t>Denominazione</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558C260F" w14:textId="77777777" w:rsidR="00222026" w:rsidRDefault="00004AE2">
            <w:pPr>
              <w:spacing w:after="0" w:line="240" w:lineRule="auto"/>
            </w:pPr>
            <w:r>
              <w:rPr>
                <w:rFonts w:ascii="Times New Roman" w:eastAsia="Times New Roman" w:hAnsi="Times New Roman" w:cs="Times New Roman"/>
                <w:sz w:val="20"/>
                <w:szCs w:val="20"/>
              </w:rPr>
              <w:t xml:space="preserve">  “UNITI A DISTANZA”</w:t>
            </w:r>
          </w:p>
        </w:tc>
      </w:tr>
      <w:tr w:rsidR="00222026" w14:paraId="2DBA124C" w14:textId="77777777">
        <w:trPr>
          <w:trHeight w:val="306"/>
        </w:trPr>
        <w:tc>
          <w:tcPr>
            <w:tcW w:w="4503" w:type="dxa"/>
            <w:tcBorders>
              <w:top w:val="single" w:sz="4" w:space="0" w:color="000000"/>
              <w:left w:val="single" w:sz="4" w:space="0" w:color="000000"/>
              <w:bottom w:val="single" w:sz="4" w:space="0" w:color="000000"/>
              <w:right w:val="single" w:sz="4" w:space="0" w:color="000000"/>
            </w:tcBorders>
            <w:shd w:val="clear" w:color="auto" w:fill="BDD7EE"/>
          </w:tcPr>
          <w:p w14:paraId="2E10A923" w14:textId="77777777" w:rsidR="00222026" w:rsidRDefault="00004AE2">
            <w:pPr>
              <w:spacing w:after="0" w:line="240" w:lineRule="auto"/>
            </w:pPr>
            <w:r>
              <w:rPr>
                <w:rFonts w:ascii="Times New Roman" w:eastAsia="Times New Roman" w:hAnsi="Times New Roman" w:cs="Times New Roman"/>
                <w:b/>
                <w:i/>
                <w:sz w:val="20"/>
                <w:szCs w:val="20"/>
              </w:rPr>
              <w:t>Prodotti</w:t>
            </w:r>
          </w:p>
        </w:tc>
        <w:tc>
          <w:tcPr>
            <w:tcW w:w="5351" w:type="dxa"/>
            <w:tcBorders>
              <w:top w:val="single" w:sz="4" w:space="0" w:color="000000"/>
              <w:left w:val="single" w:sz="4" w:space="0" w:color="000000"/>
              <w:bottom w:val="single" w:sz="4" w:space="0" w:color="000000"/>
              <w:right w:val="single" w:sz="4" w:space="0" w:color="000000"/>
            </w:tcBorders>
            <w:shd w:val="clear" w:color="auto" w:fill="BDD7EE"/>
          </w:tcPr>
          <w:p w14:paraId="50357443"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Raccolta di elaborati significativi</w:t>
            </w:r>
          </w:p>
        </w:tc>
      </w:tr>
      <w:tr w:rsidR="00222026" w14:paraId="345B9FE0" w14:textId="77777777">
        <w:trPr>
          <w:trHeight w:val="1"/>
        </w:trPr>
        <w:tc>
          <w:tcPr>
            <w:tcW w:w="4503" w:type="dxa"/>
            <w:tcBorders>
              <w:top w:val="single" w:sz="4" w:space="0" w:color="000000"/>
              <w:left w:val="single" w:sz="4" w:space="0" w:color="000000"/>
              <w:bottom w:val="single" w:sz="4" w:space="0" w:color="000000"/>
              <w:right w:val="single" w:sz="4" w:space="0" w:color="000000"/>
            </w:tcBorders>
            <w:shd w:val="clear" w:color="auto" w:fill="BDD7EE"/>
          </w:tcPr>
          <w:p w14:paraId="565CACEC" w14:textId="77777777" w:rsidR="00222026" w:rsidRDefault="00004AE2">
            <w:pPr>
              <w:spacing w:after="0" w:line="240" w:lineRule="auto"/>
              <w:jc w:val="center"/>
            </w:pPr>
            <w:r>
              <w:rPr>
                <w:rFonts w:ascii="Times New Roman" w:eastAsia="Times New Roman" w:hAnsi="Times New Roman" w:cs="Times New Roman"/>
                <w:b/>
                <w:i/>
                <w:color w:val="000000"/>
                <w:sz w:val="20"/>
                <w:szCs w:val="20"/>
              </w:rPr>
              <w:t xml:space="preserve">Competenze chiave </w:t>
            </w:r>
          </w:p>
        </w:tc>
        <w:tc>
          <w:tcPr>
            <w:tcW w:w="5351" w:type="dxa"/>
            <w:tcBorders>
              <w:top w:val="single" w:sz="4" w:space="0" w:color="000000"/>
              <w:left w:val="single" w:sz="4" w:space="0" w:color="000000"/>
              <w:bottom w:val="single" w:sz="4" w:space="0" w:color="000000"/>
              <w:right w:val="single" w:sz="4" w:space="0" w:color="000000"/>
            </w:tcBorders>
            <w:shd w:val="clear" w:color="auto" w:fill="BDD7EE"/>
          </w:tcPr>
          <w:p w14:paraId="3C62C63B" w14:textId="77777777" w:rsidR="00222026" w:rsidRDefault="00004AE2">
            <w:pPr>
              <w:spacing w:after="0"/>
              <w:jc w:val="center"/>
            </w:pPr>
            <w:r>
              <w:rPr>
                <w:rFonts w:ascii="Times New Roman" w:eastAsia="Times New Roman" w:hAnsi="Times New Roman" w:cs="Times New Roman"/>
                <w:b/>
                <w:i/>
                <w:color w:val="000000"/>
                <w:sz w:val="20"/>
                <w:szCs w:val="20"/>
              </w:rPr>
              <w:t>Evidenze osservabili</w:t>
            </w:r>
          </w:p>
        </w:tc>
      </w:tr>
      <w:tr w:rsidR="00222026" w14:paraId="241AC9B7" w14:textId="77777777">
        <w:trPr>
          <w:trHeight w:val="1"/>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3A11111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Competenza alfabetica funzionale</w:t>
            </w:r>
          </w:p>
          <w:p w14:paraId="3BC897F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Padroneggiare gli strumenti espressivi ed argomentativi indispensabili per gestire l’interazione comunicativa verbale in vari contesti</w:t>
            </w:r>
          </w:p>
          <w:p w14:paraId="197A899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Leggere, comprendere ed interpretare testi scritti di vario tipo</w:t>
            </w:r>
          </w:p>
          <w:p w14:paraId="0CFD3BC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Produrre testi di vario tipo in relazione ai differenti scopi comunicativi</w:t>
            </w:r>
          </w:p>
          <w:p w14:paraId="69EBE80F"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Riflettere sulla lingua e sulle sue regole di funzionamento. </w:t>
            </w:r>
          </w:p>
          <w:p w14:paraId="1A327752" w14:textId="77777777" w:rsidR="00222026" w:rsidRDefault="00222026">
            <w:pPr>
              <w:spacing w:after="0" w:line="240" w:lineRule="auto"/>
              <w:rPr>
                <w:rFonts w:ascii="Times New Roman" w:eastAsia="Times New Roman" w:hAnsi="Times New Roman" w:cs="Times New Roman"/>
                <w:sz w:val="20"/>
                <w:szCs w:val="20"/>
              </w:rPr>
            </w:pPr>
          </w:p>
          <w:p w14:paraId="1D183F89" w14:textId="77777777" w:rsidR="00222026" w:rsidRDefault="00222026">
            <w:pPr>
              <w:spacing w:after="0" w:line="240" w:lineRule="auto"/>
              <w:rPr>
                <w:rFonts w:ascii="Times New Roman" w:eastAsia="Times New Roman" w:hAnsi="Times New Roman" w:cs="Times New Roman"/>
                <w:sz w:val="20"/>
                <w:szCs w:val="20"/>
              </w:rPr>
            </w:pPr>
          </w:p>
          <w:p w14:paraId="464A2DD5" w14:textId="77777777" w:rsidR="00222026" w:rsidRDefault="00222026">
            <w:pPr>
              <w:spacing w:after="0" w:line="240" w:lineRule="auto"/>
              <w:rPr>
                <w:rFonts w:ascii="Times New Roman" w:eastAsia="Times New Roman" w:hAnsi="Times New Roman" w:cs="Times New Roman"/>
                <w:sz w:val="20"/>
                <w:szCs w:val="20"/>
              </w:rPr>
            </w:pPr>
          </w:p>
          <w:p w14:paraId="26CD0DA9" w14:textId="77777777" w:rsidR="00222026" w:rsidRDefault="00222026">
            <w:pPr>
              <w:spacing w:after="0" w:line="240" w:lineRule="auto"/>
              <w:rPr>
                <w:rFonts w:ascii="Times New Roman" w:eastAsia="Times New Roman" w:hAnsi="Times New Roman" w:cs="Times New Roman"/>
                <w:sz w:val="20"/>
                <w:szCs w:val="20"/>
              </w:rPr>
            </w:pPr>
          </w:p>
          <w:p w14:paraId="2391D899" w14:textId="77777777" w:rsidR="00222026" w:rsidRDefault="00222026">
            <w:pPr>
              <w:spacing w:after="0" w:line="240" w:lineRule="auto"/>
              <w:rPr>
                <w:rFonts w:ascii="Times New Roman" w:eastAsia="Times New Roman" w:hAnsi="Times New Roman" w:cs="Times New Roman"/>
                <w:sz w:val="20"/>
                <w:szCs w:val="20"/>
              </w:rPr>
            </w:pPr>
          </w:p>
          <w:p w14:paraId="2D2F3502" w14:textId="77777777" w:rsidR="00222026" w:rsidRDefault="00222026">
            <w:pPr>
              <w:spacing w:after="0" w:line="240" w:lineRule="auto"/>
              <w:rPr>
                <w:rFonts w:ascii="Times New Roman" w:eastAsia="Times New Roman" w:hAnsi="Times New Roman" w:cs="Times New Roman"/>
                <w:sz w:val="20"/>
                <w:szCs w:val="20"/>
              </w:rPr>
            </w:pPr>
          </w:p>
          <w:p w14:paraId="071155E3" w14:textId="77777777" w:rsidR="00222026" w:rsidRDefault="00222026">
            <w:pPr>
              <w:spacing w:after="0" w:line="240" w:lineRule="auto"/>
              <w:rPr>
                <w:rFonts w:ascii="Times New Roman" w:eastAsia="Times New Roman" w:hAnsi="Times New Roman" w:cs="Times New Roman"/>
                <w:sz w:val="20"/>
                <w:szCs w:val="20"/>
              </w:rPr>
            </w:pPr>
          </w:p>
          <w:p w14:paraId="3F1895DE" w14:textId="77777777" w:rsidR="00222026" w:rsidRDefault="00222026">
            <w:pPr>
              <w:spacing w:after="0" w:line="240" w:lineRule="auto"/>
              <w:rPr>
                <w:rFonts w:ascii="Times New Roman" w:eastAsia="Times New Roman" w:hAnsi="Times New Roman" w:cs="Times New Roman"/>
                <w:sz w:val="20"/>
                <w:szCs w:val="20"/>
              </w:rPr>
            </w:pPr>
          </w:p>
          <w:p w14:paraId="2D3A4C87" w14:textId="77777777" w:rsidR="00222026" w:rsidRDefault="00004AE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30969995" w14:textId="77777777" w:rsidR="00222026" w:rsidRDefault="00004AE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in materia di educazione civica</w:t>
            </w:r>
          </w:p>
          <w:p w14:paraId="1C8EA7FF" w14:textId="77777777" w:rsidR="00222026" w:rsidRDefault="00222026">
            <w:pPr>
              <w:spacing w:after="0" w:line="240" w:lineRule="auto"/>
              <w:rPr>
                <w:rFonts w:ascii="Times New Roman" w:eastAsia="Times New Roman" w:hAnsi="Times New Roman" w:cs="Times New Roman"/>
                <w:b/>
                <w:color w:val="000000"/>
                <w:sz w:val="20"/>
                <w:szCs w:val="20"/>
              </w:rPr>
            </w:pPr>
          </w:p>
          <w:p w14:paraId="27CFA453" w14:textId="77777777" w:rsidR="00222026" w:rsidRDefault="00222026">
            <w:pPr>
              <w:spacing w:after="0" w:line="240" w:lineRule="auto"/>
              <w:rPr>
                <w:rFonts w:ascii="Times New Roman" w:eastAsia="Times New Roman" w:hAnsi="Times New Roman" w:cs="Times New Roman"/>
                <w:b/>
                <w:color w:val="000000"/>
                <w:sz w:val="20"/>
                <w:szCs w:val="20"/>
              </w:rPr>
            </w:pPr>
          </w:p>
          <w:p w14:paraId="63DFD0F4" w14:textId="77777777" w:rsidR="00222026" w:rsidRDefault="00222026">
            <w:pPr>
              <w:spacing w:after="0" w:line="240" w:lineRule="auto"/>
              <w:rPr>
                <w:rFonts w:ascii="Times New Roman" w:eastAsia="Times New Roman" w:hAnsi="Times New Roman" w:cs="Times New Roman"/>
                <w:b/>
                <w:color w:val="000000"/>
                <w:sz w:val="20"/>
                <w:szCs w:val="20"/>
              </w:rPr>
            </w:pPr>
          </w:p>
          <w:p w14:paraId="1C600173" w14:textId="77777777" w:rsidR="00222026" w:rsidRDefault="00222026">
            <w:pPr>
              <w:spacing w:after="0" w:line="240" w:lineRule="auto"/>
              <w:rPr>
                <w:rFonts w:ascii="Times New Roman" w:eastAsia="Times New Roman" w:hAnsi="Times New Roman" w:cs="Times New Roman"/>
                <w:b/>
                <w:color w:val="000000"/>
                <w:sz w:val="20"/>
                <w:szCs w:val="20"/>
              </w:rPr>
            </w:pPr>
          </w:p>
          <w:p w14:paraId="2A246654" w14:textId="77777777" w:rsidR="00222026" w:rsidRDefault="00222026">
            <w:pPr>
              <w:spacing w:after="0" w:line="240" w:lineRule="auto"/>
              <w:rPr>
                <w:rFonts w:ascii="Times New Roman" w:eastAsia="Times New Roman" w:hAnsi="Times New Roman" w:cs="Times New Roman"/>
                <w:b/>
                <w:color w:val="000000"/>
                <w:sz w:val="20"/>
                <w:szCs w:val="20"/>
              </w:rPr>
            </w:pPr>
          </w:p>
          <w:p w14:paraId="51767E47" w14:textId="77777777" w:rsidR="00222026" w:rsidRDefault="00004AE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digitale</w:t>
            </w:r>
          </w:p>
          <w:p w14:paraId="49D75ADC" w14:textId="77777777" w:rsidR="00222026" w:rsidRDefault="00222026">
            <w:pPr>
              <w:spacing w:after="0" w:line="240" w:lineRule="auto"/>
              <w:rPr>
                <w:rFonts w:ascii="Times New Roman" w:eastAsia="Times New Roman" w:hAnsi="Times New Roman" w:cs="Times New Roman"/>
                <w:sz w:val="20"/>
                <w:szCs w:val="20"/>
              </w:rPr>
            </w:pPr>
          </w:p>
          <w:p w14:paraId="65C5876E" w14:textId="77777777" w:rsidR="00222026" w:rsidRDefault="00222026">
            <w:pPr>
              <w:spacing w:after="240" w:line="240" w:lineRule="auto"/>
              <w:rPr>
                <w:rFonts w:ascii="Times New Roman" w:eastAsia="Times New Roman" w:hAnsi="Times New Roman" w:cs="Times New Roman"/>
                <w:sz w:val="20"/>
                <w:szCs w:val="20"/>
              </w:rPr>
            </w:pPr>
          </w:p>
          <w:p w14:paraId="65E97B2C" w14:textId="77777777" w:rsidR="00222026" w:rsidRDefault="00222026">
            <w:pPr>
              <w:spacing w:after="240" w:line="240" w:lineRule="auto"/>
              <w:rPr>
                <w:rFonts w:ascii="Times New Roman" w:eastAsia="Times New Roman" w:hAnsi="Times New Roman" w:cs="Times New Roman"/>
                <w:sz w:val="20"/>
                <w:szCs w:val="20"/>
              </w:rPr>
            </w:pPr>
          </w:p>
          <w:p w14:paraId="49273C9F"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personale, sociale e capacità di imparare a imparare.</w:t>
            </w:r>
          </w:p>
          <w:p w14:paraId="014D8059" w14:textId="77777777" w:rsidR="00222026" w:rsidRDefault="00222026">
            <w:pPr>
              <w:spacing w:after="240" w:line="240" w:lineRule="auto"/>
              <w:rPr>
                <w:rFonts w:ascii="Times New Roman" w:eastAsia="Times New Roman" w:hAnsi="Times New Roman" w:cs="Times New Roman"/>
                <w:sz w:val="20"/>
                <w:szCs w:val="20"/>
              </w:rPr>
            </w:pPr>
          </w:p>
          <w:p w14:paraId="15418EF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in materia di consapevolezza ed espressione culturali</w:t>
            </w:r>
          </w:p>
          <w:p w14:paraId="0F16F2F4"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7E73295B" w14:textId="77777777" w:rsidR="00222026" w:rsidRDefault="00004AE2">
            <w:pPr>
              <w:spacing w:after="0"/>
            </w:pPr>
            <w:r>
              <w:rPr>
                <w:rFonts w:ascii="Times New Roman" w:eastAsia="Times New Roman" w:hAnsi="Times New Roman" w:cs="Times New Roman"/>
                <w:b/>
                <w:color w:val="000000"/>
                <w:sz w:val="20"/>
                <w:szCs w:val="20"/>
              </w:rPr>
              <w:t>Competenza imprenditoriale </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23067EC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alfabetica funzionale</w:t>
            </w:r>
          </w:p>
          <w:p w14:paraId="4B3AA47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-L’alunno </w:t>
            </w:r>
            <w:proofErr w:type="gramStart"/>
            <w:r>
              <w:rPr>
                <w:rFonts w:ascii="Times New Roman" w:eastAsia="Times New Roman" w:hAnsi="Times New Roman" w:cs="Times New Roman"/>
                <w:sz w:val="20"/>
                <w:szCs w:val="20"/>
              </w:rPr>
              <w:t>partecipa  a</w:t>
            </w:r>
            <w:proofErr w:type="gramEnd"/>
            <w:r>
              <w:rPr>
                <w:rFonts w:ascii="Times New Roman" w:eastAsia="Times New Roman" w:hAnsi="Times New Roman" w:cs="Times New Roman"/>
                <w:sz w:val="20"/>
                <w:szCs w:val="20"/>
              </w:rPr>
              <w:t xml:space="preserve"> scambi comunicativi(conversazioni, discussioni di classe e di gruppo) con compagni ed insegnanti rispettando  il turno e formulando messaggi chiari e pertinenti, in un registro il più possibile adeguato alla situazione.</w:t>
            </w:r>
          </w:p>
          <w:p w14:paraId="23C4FD1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-Ascolta e comprende testi orali </w:t>
            </w:r>
            <w:proofErr w:type="gramStart"/>
            <w:r>
              <w:rPr>
                <w:rFonts w:ascii="Times New Roman" w:eastAsia="Times New Roman" w:hAnsi="Times New Roman" w:cs="Times New Roman"/>
                <w:sz w:val="20"/>
                <w:szCs w:val="20"/>
              </w:rPr>
              <w:t>“ diretti</w:t>
            </w:r>
            <w:proofErr w:type="gramEnd"/>
            <w:r>
              <w:rPr>
                <w:rFonts w:ascii="Times New Roman" w:eastAsia="Times New Roman" w:hAnsi="Times New Roman" w:cs="Times New Roman"/>
                <w:sz w:val="20"/>
                <w:szCs w:val="20"/>
              </w:rPr>
              <w:t xml:space="preserve"> o trasmessi  dai media  cogliendone il senso, le informazioni e lo scopo.</w:t>
            </w:r>
          </w:p>
          <w:p w14:paraId="572F3A1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Legge  e</w:t>
            </w:r>
            <w:proofErr w:type="gramEnd"/>
            <w:r>
              <w:rPr>
                <w:rFonts w:ascii="Times New Roman" w:eastAsia="Times New Roman" w:hAnsi="Times New Roman" w:cs="Times New Roman"/>
                <w:sz w:val="20"/>
                <w:szCs w:val="20"/>
              </w:rPr>
              <w:t xml:space="preserve"> comprende testi  di vario tipo continui e non continui, ne individua  il senso globale  e le informazioni principali, utilizzando  strategia di lettura adeguate  agli scopi.</w:t>
            </w:r>
          </w:p>
          <w:p w14:paraId="49D48E8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-Scrive </w:t>
            </w:r>
            <w:proofErr w:type="gramStart"/>
            <w:r>
              <w:rPr>
                <w:rFonts w:ascii="Times New Roman" w:eastAsia="Times New Roman" w:hAnsi="Times New Roman" w:cs="Times New Roman"/>
                <w:sz w:val="20"/>
                <w:szCs w:val="20"/>
              </w:rPr>
              <w:t>testi  corretti</w:t>
            </w:r>
            <w:proofErr w:type="gramEnd"/>
            <w:r>
              <w:rPr>
                <w:rFonts w:ascii="Times New Roman" w:eastAsia="Times New Roman" w:hAnsi="Times New Roman" w:cs="Times New Roman"/>
                <w:sz w:val="20"/>
                <w:szCs w:val="20"/>
              </w:rPr>
              <w:t xml:space="preserve"> nell’ortografia, chiari e coerenti, legati all’esperienza  e alle diverse occasioni di scrittura che la scuola offre; rielabora testi  completandoli, trasformandoli</w:t>
            </w:r>
          </w:p>
          <w:p w14:paraId="7A6C826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Capisce  ed</w:t>
            </w:r>
            <w:proofErr w:type="gramEnd"/>
            <w:r>
              <w:rPr>
                <w:rFonts w:ascii="Times New Roman" w:eastAsia="Times New Roman" w:hAnsi="Times New Roman" w:cs="Times New Roman"/>
                <w:sz w:val="20"/>
                <w:szCs w:val="20"/>
              </w:rPr>
              <w:t xml:space="preserve"> utilizza nell’uso orale e scritto  i vocaboli fondamentali e quelli  di alto uso; capisce ed utilizza i più frequenti  termini specifici legati alle discipline di studio.</w:t>
            </w:r>
          </w:p>
          <w:p w14:paraId="2FD4379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-Riflette sui testi per </w:t>
            </w:r>
            <w:proofErr w:type="gramStart"/>
            <w:r>
              <w:rPr>
                <w:rFonts w:ascii="Times New Roman" w:eastAsia="Times New Roman" w:hAnsi="Times New Roman" w:cs="Times New Roman"/>
                <w:sz w:val="20"/>
                <w:szCs w:val="20"/>
              </w:rPr>
              <w:t>cogliere  regolarità</w:t>
            </w:r>
            <w:proofErr w:type="gramEnd"/>
            <w:r>
              <w:rPr>
                <w:rFonts w:ascii="Times New Roman" w:eastAsia="Times New Roman" w:hAnsi="Times New Roman" w:cs="Times New Roman"/>
                <w:sz w:val="20"/>
                <w:szCs w:val="20"/>
              </w:rPr>
              <w:t xml:space="preserve"> morfo-sintattiche e caratteristiche del lessico.</w:t>
            </w:r>
          </w:p>
          <w:p w14:paraId="7B663582" w14:textId="77777777" w:rsidR="00222026" w:rsidRDefault="00222026">
            <w:pPr>
              <w:spacing w:after="0" w:line="240" w:lineRule="auto"/>
              <w:rPr>
                <w:rFonts w:ascii="Times New Roman" w:eastAsia="Times New Roman" w:hAnsi="Times New Roman" w:cs="Times New Roman"/>
                <w:sz w:val="20"/>
                <w:szCs w:val="20"/>
              </w:rPr>
            </w:pPr>
          </w:p>
          <w:p w14:paraId="1B1FB444" w14:textId="77777777" w:rsidR="00222026" w:rsidRDefault="00004AE2">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Competenza in materia di educazione civica</w:t>
            </w:r>
          </w:p>
          <w:p w14:paraId="2A5347E1"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Conoscere i principi della legalità e della diversità.</w:t>
            </w:r>
          </w:p>
          <w:p w14:paraId="57F95EE6"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-Conoscere il regolamento dell’Istituto.</w:t>
            </w:r>
          </w:p>
          <w:p w14:paraId="14BA876E"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b/>
                <w:color w:val="000000"/>
                <w:sz w:val="20"/>
                <w:szCs w:val="20"/>
              </w:rPr>
              <w:t>Competenza digitale</w:t>
            </w:r>
          </w:p>
          <w:p w14:paraId="52EA53B0"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Utilizza con responsabilità le tecnologie in contesti comunicativi concreti.</w:t>
            </w:r>
          </w:p>
          <w:p w14:paraId="029960C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personale, sociale e capacità di imparare a imparare.</w:t>
            </w:r>
          </w:p>
          <w:p w14:paraId="512283F7" w14:textId="77777777" w:rsidR="00222026" w:rsidRDefault="00222026">
            <w:pPr>
              <w:spacing w:after="0" w:line="240" w:lineRule="auto"/>
              <w:rPr>
                <w:rFonts w:ascii="Times New Roman" w:eastAsia="Times New Roman" w:hAnsi="Times New Roman" w:cs="Times New Roman"/>
                <w:sz w:val="20"/>
                <w:szCs w:val="20"/>
              </w:rPr>
            </w:pPr>
          </w:p>
          <w:p w14:paraId="342D742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-Acquisisce e interpreta l’informazione.</w:t>
            </w:r>
          </w:p>
          <w:p w14:paraId="4ECCAE7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-Individua collegamenti e relazioni.        </w:t>
            </w:r>
          </w:p>
          <w:p w14:paraId="1D4EDA76" w14:textId="77777777" w:rsidR="00222026" w:rsidRDefault="00222026">
            <w:pPr>
              <w:spacing w:after="0" w:line="240" w:lineRule="auto"/>
              <w:rPr>
                <w:rFonts w:ascii="Times New Roman" w:eastAsia="Times New Roman" w:hAnsi="Times New Roman" w:cs="Times New Roman"/>
                <w:sz w:val="20"/>
                <w:szCs w:val="20"/>
              </w:rPr>
            </w:pPr>
          </w:p>
          <w:p w14:paraId="751FADA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in materia di consapevolezza ed espressione culturali</w:t>
            </w:r>
          </w:p>
          <w:p w14:paraId="5B5659ED" w14:textId="77777777" w:rsidR="00222026" w:rsidRDefault="00222026">
            <w:pPr>
              <w:spacing w:after="0" w:line="240" w:lineRule="auto"/>
              <w:rPr>
                <w:rFonts w:ascii="Times New Roman" w:eastAsia="Times New Roman" w:hAnsi="Times New Roman" w:cs="Times New Roman"/>
                <w:sz w:val="20"/>
                <w:szCs w:val="20"/>
              </w:rPr>
            </w:pPr>
          </w:p>
          <w:p w14:paraId="1AC4CD0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-Assume responsabilmente atteggiamenti, ruoli, comportamenti di partecipazione attiva e comunitaria.</w:t>
            </w:r>
          </w:p>
          <w:p w14:paraId="0AF9C5D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-Ha un atteggiamento aperto verso la diversità dell’espressione culturale e del rispetto della stessa. Un atteggiamento positivo legato anche alla creatività e alla disponibilità a coltivare la capacità estetica tramite l’auto espressione artistica e la partecipazione alla vita culturale.</w:t>
            </w:r>
          </w:p>
          <w:p w14:paraId="2B282D44" w14:textId="77777777" w:rsidR="00222026" w:rsidRDefault="00222026">
            <w:pPr>
              <w:spacing w:after="0" w:line="240" w:lineRule="auto"/>
              <w:rPr>
                <w:rFonts w:ascii="Times New Roman" w:eastAsia="Times New Roman" w:hAnsi="Times New Roman" w:cs="Times New Roman"/>
                <w:sz w:val="20"/>
                <w:szCs w:val="20"/>
              </w:rPr>
            </w:pPr>
          </w:p>
          <w:p w14:paraId="3F5D40D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Competenza imprenditoriale</w:t>
            </w:r>
          </w:p>
          <w:p w14:paraId="778DB90B" w14:textId="77777777" w:rsidR="00222026" w:rsidRDefault="00222026">
            <w:pPr>
              <w:spacing w:after="0" w:line="240" w:lineRule="auto"/>
              <w:rPr>
                <w:rFonts w:ascii="Times New Roman" w:eastAsia="Times New Roman" w:hAnsi="Times New Roman" w:cs="Times New Roman"/>
                <w:sz w:val="20"/>
                <w:szCs w:val="20"/>
              </w:rPr>
            </w:pPr>
          </w:p>
          <w:p w14:paraId="1300D0A3"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-Assume e porta a termine compiti e iniziative.</w:t>
            </w:r>
          </w:p>
          <w:p w14:paraId="2150B79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-Pianifica e organizza il proprio lavoro.</w:t>
            </w:r>
          </w:p>
          <w:p w14:paraId="309FBC13"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-Trova soluzioni nuove </w:t>
            </w:r>
            <w:r>
              <w:rPr>
                <w:rFonts w:ascii="Times New Roman" w:eastAsia="Times New Roman" w:hAnsi="Times New Roman" w:cs="Times New Roman"/>
                <w:sz w:val="20"/>
                <w:szCs w:val="20"/>
              </w:rPr>
              <w:t>e adotta</w:t>
            </w:r>
            <w:r>
              <w:rPr>
                <w:rFonts w:ascii="Times New Roman" w:eastAsia="Times New Roman" w:hAnsi="Times New Roman" w:cs="Times New Roman"/>
                <w:color w:val="000000"/>
                <w:sz w:val="20"/>
                <w:szCs w:val="20"/>
              </w:rPr>
              <w:t xml:space="preserve"> strategie di </w:t>
            </w:r>
            <w:proofErr w:type="spellStart"/>
            <w:r>
              <w:rPr>
                <w:rFonts w:ascii="Times New Roman" w:eastAsia="Times New Roman" w:hAnsi="Times New Roman" w:cs="Times New Roman"/>
                <w:color w:val="000000"/>
                <w:sz w:val="20"/>
                <w:szCs w:val="20"/>
              </w:rPr>
              <w:t>problem</w:t>
            </w:r>
            <w:proofErr w:type="spellEnd"/>
            <w:r>
              <w:rPr>
                <w:rFonts w:ascii="Times New Roman" w:eastAsia="Times New Roman" w:hAnsi="Times New Roman" w:cs="Times New Roman"/>
                <w:color w:val="000000"/>
                <w:sz w:val="20"/>
                <w:szCs w:val="20"/>
              </w:rPr>
              <w:t xml:space="preserve"> solving.</w:t>
            </w:r>
          </w:p>
          <w:p w14:paraId="7AFF02C9" w14:textId="77777777" w:rsidR="00222026" w:rsidRDefault="00222026">
            <w:pPr>
              <w:spacing w:after="0" w:line="240" w:lineRule="auto"/>
              <w:rPr>
                <w:rFonts w:ascii="Times New Roman" w:eastAsia="Times New Roman" w:hAnsi="Times New Roman" w:cs="Times New Roman"/>
                <w:sz w:val="20"/>
                <w:szCs w:val="20"/>
              </w:rPr>
            </w:pPr>
          </w:p>
        </w:tc>
      </w:tr>
      <w:tr w:rsidR="00222026" w14:paraId="0FAE27BE" w14:textId="77777777">
        <w:trPr>
          <w:trHeight w:val="500"/>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32B92C27" w14:textId="77777777" w:rsidR="00222026" w:rsidRDefault="00004AE2">
            <w:pPr>
              <w:spacing w:after="0" w:line="240" w:lineRule="auto"/>
              <w:jc w:val="center"/>
            </w:pPr>
            <w:r>
              <w:rPr>
                <w:rFonts w:ascii="Times New Roman" w:eastAsia="Times New Roman" w:hAnsi="Times New Roman" w:cs="Times New Roman"/>
                <w:b/>
                <w:i/>
                <w:color w:val="000000"/>
                <w:sz w:val="20"/>
                <w:szCs w:val="20"/>
              </w:rPr>
              <w:lastRenderedPageBreak/>
              <w:t>Abilità</w:t>
            </w:r>
          </w:p>
        </w:tc>
        <w:tc>
          <w:tcPr>
            <w:tcW w:w="5351"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04DF9044" w14:textId="77777777" w:rsidR="00222026" w:rsidRDefault="00004AE2">
            <w:pPr>
              <w:spacing w:after="0" w:line="240" w:lineRule="auto"/>
              <w:jc w:val="center"/>
            </w:pPr>
            <w:r>
              <w:rPr>
                <w:rFonts w:ascii="Times New Roman" w:eastAsia="Times New Roman" w:hAnsi="Times New Roman" w:cs="Times New Roman"/>
                <w:b/>
                <w:i/>
                <w:color w:val="000000"/>
                <w:sz w:val="20"/>
                <w:szCs w:val="20"/>
              </w:rPr>
              <w:t>Conoscenze</w:t>
            </w:r>
          </w:p>
        </w:tc>
      </w:tr>
      <w:tr w:rsidR="00222026" w14:paraId="69800D6B" w14:textId="77777777">
        <w:trPr>
          <w:trHeight w:val="1"/>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27376FDA"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Ascolto e parlato</w:t>
            </w:r>
          </w:p>
          <w:p w14:paraId="14CAD125"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1-Interagire in modo collaborativo in una </w:t>
            </w:r>
            <w:proofErr w:type="gramStart"/>
            <w:r>
              <w:rPr>
                <w:rFonts w:ascii="Times New Roman" w:eastAsia="Times New Roman" w:hAnsi="Times New Roman" w:cs="Times New Roman"/>
                <w:color w:val="000000"/>
                <w:sz w:val="20"/>
                <w:szCs w:val="20"/>
              </w:rPr>
              <w:t>conversazione ,</w:t>
            </w:r>
            <w:proofErr w:type="gramEnd"/>
            <w:r>
              <w:rPr>
                <w:rFonts w:ascii="Times New Roman" w:eastAsia="Times New Roman" w:hAnsi="Times New Roman" w:cs="Times New Roman"/>
                <w:color w:val="000000"/>
                <w:sz w:val="20"/>
                <w:szCs w:val="20"/>
              </w:rPr>
              <w:t xml:space="preserve"> in una discussione, in un dialogo  su argomenti di esperienza diretta ,formulando domande, dando risposte e fornendo spiegazioni ed esempi.</w:t>
            </w:r>
          </w:p>
          <w:p w14:paraId="43C62ED7" w14:textId="77777777" w:rsidR="00222026" w:rsidRDefault="00222026">
            <w:pPr>
              <w:spacing w:after="0" w:line="240" w:lineRule="auto"/>
              <w:rPr>
                <w:rFonts w:ascii="Times New Roman" w:eastAsia="Times New Roman" w:hAnsi="Times New Roman" w:cs="Times New Roman"/>
                <w:sz w:val="20"/>
                <w:szCs w:val="20"/>
              </w:rPr>
            </w:pPr>
          </w:p>
          <w:p w14:paraId="24FFC300"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2-Comprendere il tema e le informazioni essenziali di un’esposizione </w:t>
            </w:r>
            <w:proofErr w:type="gramStart"/>
            <w:r>
              <w:rPr>
                <w:rFonts w:ascii="Times New Roman" w:eastAsia="Times New Roman" w:hAnsi="Times New Roman" w:cs="Times New Roman"/>
                <w:sz w:val="20"/>
                <w:szCs w:val="20"/>
              </w:rPr>
              <w:t>( diretta</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o trasmessa); comprendere lo scopo  e l’argomento  di messaggi trasmessi dai media (annunci, bollettini … ).</w:t>
            </w:r>
          </w:p>
          <w:p w14:paraId="02E8A920" w14:textId="77777777" w:rsidR="00222026" w:rsidRDefault="00222026">
            <w:pPr>
              <w:spacing w:after="0" w:line="240" w:lineRule="auto"/>
              <w:rPr>
                <w:rFonts w:ascii="Times New Roman" w:eastAsia="Times New Roman" w:hAnsi="Times New Roman" w:cs="Times New Roman"/>
                <w:color w:val="000000"/>
                <w:sz w:val="20"/>
                <w:szCs w:val="20"/>
              </w:rPr>
            </w:pPr>
          </w:p>
          <w:p w14:paraId="32ACE719"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roofErr w:type="gramStart"/>
            <w:r>
              <w:rPr>
                <w:rFonts w:ascii="Times New Roman" w:eastAsia="Times New Roman" w:hAnsi="Times New Roman" w:cs="Times New Roman"/>
                <w:color w:val="000000"/>
                <w:sz w:val="20"/>
                <w:szCs w:val="20"/>
              </w:rPr>
              <w:t>Formulare  domande</w:t>
            </w:r>
            <w:proofErr w:type="gramEnd"/>
            <w:r>
              <w:rPr>
                <w:rFonts w:ascii="Times New Roman" w:eastAsia="Times New Roman" w:hAnsi="Times New Roman" w:cs="Times New Roman"/>
                <w:color w:val="000000"/>
                <w:sz w:val="20"/>
                <w:szCs w:val="20"/>
              </w:rPr>
              <w:t xml:space="preserve"> precise  e pertinenti di spiegazione  e di approfondimento  durante e dopo l’ascolto.</w:t>
            </w:r>
          </w:p>
          <w:p w14:paraId="2E2A85F3" w14:textId="77777777" w:rsidR="00222026" w:rsidRDefault="00222026">
            <w:pPr>
              <w:spacing w:after="0" w:line="240" w:lineRule="auto"/>
              <w:rPr>
                <w:rFonts w:ascii="Times New Roman" w:eastAsia="Times New Roman" w:hAnsi="Times New Roman" w:cs="Times New Roman"/>
                <w:color w:val="000000"/>
                <w:sz w:val="20"/>
                <w:szCs w:val="20"/>
              </w:rPr>
            </w:pPr>
          </w:p>
          <w:p w14:paraId="306179EB" w14:textId="77777777" w:rsidR="00222026" w:rsidRDefault="00004AE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4-Raccontare esperienze personali o storie inventate </w:t>
            </w:r>
            <w:proofErr w:type="gramStart"/>
            <w:r>
              <w:rPr>
                <w:rFonts w:ascii="Times New Roman" w:eastAsia="Times New Roman" w:hAnsi="Times New Roman" w:cs="Times New Roman"/>
                <w:color w:val="000000"/>
                <w:sz w:val="20"/>
                <w:szCs w:val="20"/>
              </w:rPr>
              <w:t>organizzando  il</w:t>
            </w:r>
            <w:proofErr w:type="gramEnd"/>
            <w:r>
              <w:rPr>
                <w:rFonts w:ascii="Times New Roman" w:eastAsia="Times New Roman" w:hAnsi="Times New Roman" w:cs="Times New Roman"/>
                <w:color w:val="000000"/>
                <w:sz w:val="20"/>
                <w:szCs w:val="20"/>
              </w:rPr>
              <w:t xml:space="preserve"> racconto in modo chiaro, rispettando l’ordine cronologico  e logico e inserendo gli opportuni elementi descrittivi e informativi.</w:t>
            </w:r>
          </w:p>
          <w:p w14:paraId="268F0084" w14:textId="77777777" w:rsidR="00222026" w:rsidRDefault="00222026">
            <w:pPr>
              <w:spacing w:after="0"/>
              <w:rPr>
                <w:rFonts w:ascii="Times New Roman" w:eastAsia="Times New Roman" w:hAnsi="Times New Roman" w:cs="Times New Roman"/>
                <w:color w:val="000000"/>
                <w:sz w:val="20"/>
                <w:szCs w:val="20"/>
              </w:rPr>
            </w:pPr>
          </w:p>
          <w:p w14:paraId="5713A11E" w14:textId="77777777" w:rsidR="00222026" w:rsidRDefault="00004AE2">
            <w:pP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i/>
                <w:color w:val="000000"/>
                <w:sz w:val="20"/>
                <w:szCs w:val="20"/>
              </w:rPr>
              <w:t>Ed. civica</w:t>
            </w:r>
          </w:p>
          <w:p w14:paraId="2718DB95" w14:textId="6D43FA93" w:rsidR="00222026" w:rsidRDefault="00004AE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Cogliere in una discussione le posizioni espresse dai compagni ed esprimere la propria opinione su un argomento in modo chiaro e pertinente.</w:t>
            </w:r>
          </w:p>
          <w:p w14:paraId="7FACBB3E" w14:textId="77777777" w:rsidR="00222026" w:rsidRDefault="00222026">
            <w:pPr>
              <w:spacing w:after="0"/>
              <w:rPr>
                <w:rFonts w:ascii="Times New Roman" w:eastAsia="Times New Roman" w:hAnsi="Times New Roman" w:cs="Times New Roman"/>
                <w:color w:val="000000"/>
                <w:sz w:val="20"/>
                <w:szCs w:val="20"/>
              </w:rPr>
            </w:pPr>
          </w:p>
          <w:p w14:paraId="20982ABE" w14:textId="77777777" w:rsidR="00222026" w:rsidRDefault="00222026">
            <w:pPr>
              <w:spacing w:after="0"/>
              <w:rPr>
                <w:rFonts w:ascii="Times New Roman" w:eastAsia="Times New Roman" w:hAnsi="Times New Roman" w:cs="Times New Roman"/>
                <w:color w:val="000000"/>
                <w:sz w:val="20"/>
                <w:szCs w:val="20"/>
              </w:rPr>
            </w:pPr>
          </w:p>
          <w:p w14:paraId="08AC8030" w14:textId="63F0C812" w:rsidR="00222026" w:rsidRDefault="00004AE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Organizzare un semplice discorso orale su un tema affrontato in classe con un breve intervento preparato o su un argomento di studio utilizzando una scaletta.</w:t>
            </w:r>
          </w:p>
          <w:p w14:paraId="5CBE57A6" w14:textId="77777777" w:rsidR="00222026" w:rsidRDefault="00222026">
            <w:pPr>
              <w:spacing w:after="0"/>
              <w:rPr>
                <w:rFonts w:ascii="Times New Roman" w:eastAsia="Times New Roman" w:hAnsi="Times New Roman" w:cs="Times New Roman"/>
                <w:color w:val="000000"/>
                <w:sz w:val="20"/>
                <w:szCs w:val="20"/>
              </w:rPr>
            </w:pPr>
          </w:p>
          <w:p w14:paraId="0D356D93" w14:textId="27383F52" w:rsidR="00222026" w:rsidRDefault="00004AE2">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Manifestare il proprio punto di vista e le esigenze personali in forma corretta e argomentata.</w:t>
            </w:r>
          </w:p>
          <w:p w14:paraId="55B953F4" w14:textId="77777777" w:rsidR="00222026" w:rsidRDefault="00222026">
            <w:pPr>
              <w:spacing w:after="0"/>
              <w:rPr>
                <w:rFonts w:ascii="Times New Roman" w:eastAsia="Times New Roman" w:hAnsi="Times New Roman" w:cs="Times New Roman"/>
                <w:color w:val="000000"/>
                <w:sz w:val="20"/>
                <w:szCs w:val="20"/>
              </w:rPr>
            </w:pPr>
          </w:p>
          <w:p w14:paraId="41D69048" w14:textId="77777777" w:rsidR="00222026" w:rsidRDefault="00004AE2">
            <w:pPr>
              <w:spacing w:after="0"/>
            </w:pPr>
            <w:r>
              <w:rPr>
                <w:rFonts w:ascii="Times New Roman" w:eastAsia="Times New Roman" w:hAnsi="Times New Roman" w:cs="Times New Roman"/>
                <w:color w:val="000000"/>
                <w:sz w:val="20"/>
                <w:szCs w:val="20"/>
              </w:rPr>
              <w:t>Attivare modalità relazionali positive con i compagni e con gli adulti anche tenendo conto delle loro caratteristiche sessuali.</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5F69EF6C"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Ascolto e parlato</w:t>
            </w:r>
          </w:p>
          <w:p w14:paraId="7E12F73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Principali strutture grammaticali della lingua italiana.</w:t>
            </w:r>
          </w:p>
          <w:p w14:paraId="38A227C2" w14:textId="77777777" w:rsidR="00222026" w:rsidRDefault="00222026">
            <w:pPr>
              <w:spacing w:after="0" w:line="240" w:lineRule="auto"/>
              <w:rPr>
                <w:rFonts w:ascii="Times New Roman" w:eastAsia="Times New Roman" w:hAnsi="Times New Roman" w:cs="Times New Roman"/>
                <w:sz w:val="20"/>
                <w:szCs w:val="20"/>
              </w:rPr>
            </w:pPr>
          </w:p>
          <w:p w14:paraId="3FDC1B3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-Elementi di base delle funzioni della lingua. </w:t>
            </w:r>
          </w:p>
          <w:p w14:paraId="7A0CC95F" w14:textId="77777777" w:rsidR="00222026" w:rsidRDefault="00222026">
            <w:pPr>
              <w:spacing w:after="0" w:line="240" w:lineRule="auto"/>
              <w:rPr>
                <w:rFonts w:ascii="Times New Roman" w:eastAsia="Times New Roman" w:hAnsi="Times New Roman" w:cs="Times New Roman"/>
                <w:sz w:val="20"/>
                <w:szCs w:val="20"/>
              </w:rPr>
            </w:pPr>
          </w:p>
          <w:p w14:paraId="57962AC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-Codici fondamentali della comunicazione orale, verbale e non verbale. </w:t>
            </w:r>
          </w:p>
          <w:p w14:paraId="36F442CD" w14:textId="77777777" w:rsidR="00222026" w:rsidRDefault="00222026">
            <w:pPr>
              <w:spacing w:after="0" w:line="240" w:lineRule="auto"/>
              <w:rPr>
                <w:rFonts w:ascii="Times New Roman" w:eastAsia="Times New Roman" w:hAnsi="Times New Roman" w:cs="Times New Roman"/>
                <w:sz w:val="20"/>
                <w:szCs w:val="20"/>
              </w:rPr>
            </w:pPr>
          </w:p>
          <w:p w14:paraId="53B38DE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-Contesto, scopo, destinatario della comunicazione</w:t>
            </w:r>
          </w:p>
          <w:p w14:paraId="2A570805" w14:textId="77777777" w:rsidR="00222026" w:rsidRDefault="00222026">
            <w:pPr>
              <w:spacing w:after="0" w:line="240" w:lineRule="auto"/>
              <w:rPr>
                <w:rFonts w:ascii="Times New Roman" w:eastAsia="Times New Roman" w:hAnsi="Times New Roman" w:cs="Times New Roman"/>
                <w:sz w:val="20"/>
                <w:szCs w:val="20"/>
              </w:rPr>
            </w:pPr>
          </w:p>
          <w:p w14:paraId="67DB7763" w14:textId="77777777" w:rsidR="00222026" w:rsidRDefault="00004AE2">
            <w:pPr>
              <w:spacing w:after="0" w:line="240" w:lineRule="auto"/>
            </w:pPr>
            <w:r>
              <w:rPr>
                <w:rFonts w:ascii="Times New Roman" w:eastAsia="Times New Roman" w:hAnsi="Times New Roman" w:cs="Times New Roman"/>
                <w:sz w:val="20"/>
                <w:szCs w:val="20"/>
              </w:rPr>
              <w:t xml:space="preserve">Principali generi letterari, con particolare attenzione ai testi </w:t>
            </w:r>
            <w:proofErr w:type="gramStart"/>
            <w:r>
              <w:rPr>
                <w:rFonts w:ascii="Times New Roman" w:eastAsia="Times New Roman" w:hAnsi="Times New Roman" w:cs="Times New Roman"/>
                <w:sz w:val="20"/>
                <w:szCs w:val="20"/>
              </w:rPr>
              <w:t>narrativi ,</w:t>
            </w:r>
            <w:proofErr w:type="gramEnd"/>
            <w:r>
              <w:rPr>
                <w:rFonts w:ascii="Times New Roman" w:eastAsia="Times New Roman" w:hAnsi="Times New Roman" w:cs="Times New Roman"/>
                <w:sz w:val="20"/>
                <w:szCs w:val="20"/>
              </w:rPr>
              <w:t xml:space="preserve"> descrittivi , poetici</w:t>
            </w:r>
            <w:r>
              <w:rPr>
                <w:rFonts w:ascii="Times New Roman" w:eastAsia="Times New Roman" w:hAnsi="Times New Roman" w:cs="Times New Roman"/>
                <w:color w:val="000000"/>
                <w:sz w:val="20"/>
                <w:szCs w:val="20"/>
              </w:rPr>
              <w:t xml:space="preserve"> ,pragmatico-sociali vicini all’esperienza dei bambini.</w:t>
            </w:r>
          </w:p>
        </w:tc>
      </w:tr>
      <w:tr w:rsidR="00222026" w14:paraId="6F63F366" w14:textId="77777777">
        <w:trPr>
          <w:trHeight w:val="4005"/>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708FB6C2"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Lettura</w:t>
            </w:r>
          </w:p>
          <w:p w14:paraId="5463181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 xml:space="preserve"> Impiegare tecniche di lettura silenziosa e</w:t>
            </w:r>
          </w:p>
          <w:p w14:paraId="78A07F60"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 lettura espressiva ad alta voce.</w:t>
            </w:r>
          </w:p>
          <w:p w14:paraId="40436F39"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2-Usare, nella lettura di vari tipi di testo, opportune strategie per analizzare il contenuto; porsi domande all'inizio e durante la lettura del testo; cogliere indizi utili a risolvere i nodi della comprensione.</w:t>
            </w:r>
          </w:p>
          <w:p w14:paraId="760EC687" w14:textId="578CF062"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3-Ricercare informazioni in testi di diversa natura applicando tecniche di supporto alla comprensione (quali sottolineature, annotare informazioni, costruire mappe).</w:t>
            </w:r>
          </w:p>
          <w:p w14:paraId="2FE32DAB"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4-Leggere testi narrativi e descrittivi, sia realistici sia fantastici, distinguendo l'invenzione letteraria dalla realtà.</w:t>
            </w:r>
          </w:p>
          <w:p w14:paraId="395BC014"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Leggere testi letterari narrativi, in lingua italiana contemporanea, e semplici testi poetici cogliendone il senso, le caratteristiche formali più evidenti l'intenzione comunicativa dell'autore ed esprimendo un motivato parere personale.</w:t>
            </w:r>
          </w:p>
          <w:p w14:paraId="0FE499A2"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6-Sfruttare le informazioni della titolazione, delle immagini e delle didascalie per farsi un’idea del testo che si intende leggere.</w:t>
            </w:r>
          </w:p>
          <w:p w14:paraId="4FE69193" w14:textId="77777777" w:rsidR="00222026" w:rsidRDefault="00004AE2">
            <w:pPr>
              <w:spacing w:after="24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Ed. civica </w:t>
            </w:r>
          </w:p>
          <w:p w14:paraId="5B6B974E"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-Leggere e comprendere alcuni articoli dell’Agenda 2030</w:t>
            </w:r>
          </w:p>
          <w:p w14:paraId="4998828C"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-Leggere articoli della Costituzione.</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7AD50E52"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Lettura</w:t>
            </w:r>
          </w:p>
          <w:p w14:paraId="5A935B5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-Tecniche di lettura espressiva</w:t>
            </w:r>
          </w:p>
          <w:p w14:paraId="62242D0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-Tecniche di lettura analitica e </w:t>
            </w:r>
            <w:proofErr w:type="gramStart"/>
            <w:r>
              <w:rPr>
                <w:rFonts w:ascii="Times New Roman" w:eastAsia="Times New Roman" w:hAnsi="Times New Roman" w:cs="Times New Roman"/>
                <w:sz w:val="20"/>
                <w:szCs w:val="20"/>
              </w:rPr>
              <w:t>sintetica .</w:t>
            </w:r>
            <w:proofErr w:type="gramEnd"/>
          </w:p>
          <w:p w14:paraId="20E0ABF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Lettura silenziosa e lettura ad alta voce.</w:t>
            </w:r>
          </w:p>
          <w:p w14:paraId="663188E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-Strutture </w:t>
            </w:r>
            <w:proofErr w:type="gramStart"/>
            <w:r>
              <w:rPr>
                <w:rFonts w:ascii="Times New Roman" w:eastAsia="Times New Roman" w:hAnsi="Times New Roman" w:cs="Times New Roman"/>
                <w:sz w:val="20"/>
                <w:szCs w:val="20"/>
              </w:rPr>
              <w:t>essenziali  dei</w:t>
            </w:r>
            <w:proofErr w:type="gramEnd"/>
            <w:r>
              <w:rPr>
                <w:rFonts w:ascii="Times New Roman" w:eastAsia="Times New Roman" w:hAnsi="Times New Roman" w:cs="Times New Roman"/>
                <w:sz w:val="20"/>
                <w:szCs w:val="20"/>
              </w:rPr>
              <w:t xml:space="preserve"> testi narrativi , descrittivi  espositivi, argomentativi </w:t>
            </w:r>
          </w:p>
          <w:p w14:paraId="155D066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Principali  connettivi</w:t>
            </w:r>
            <w:proofErr w:type="gramEnd"/>
            <w:r>
              <w:rPr>
                <w:rFonts w:ascii="Times New Roman" w:eastAsia="Times New Roman" w:hAnsi="Times New Roman" w:cs="Times New Roman"/>
                <w:sz w:val="20"/>
                <w:szCs w:val="20"/>
              </w:rPr>
              <w:t xml:space="preserve"> logici</w:t>
            </w:r>
          </w:p>
          <w:p w14:paraId="2CCAFE53"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-Varietà lessicali in rapporto ad ambiti e contesti diversi</w:t>
            </w:r>
          </w:p>
          <w:p w14:paraId="028B816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-Principali generi letterari, con particolare attenzione ai </w:t>
            </w:r>
            <w:proofErr w:type="gramStart"/>
            <w:r>
              <w:rPr>
                <w:rFonts w:ascii="Times New Roman" w:eastAsia="Times New Roman" w:hAnsi="Times New Roman" w:cs="Times New Roman"/>
                <w:sz w:val="20"/>
                <w:szCs w:val="20"/>
              </w:rPr>
              <w:t>testi  narrativi</w:t>
            </w:r>
            <w:proofErr w:type="gramEnd"/>
            <w:r>
              <w:rPr>
                <w:rFonts w:ascii="Times New Roman" w:eastAsia="Times New Roman" w:hAnsi="Times New Roman" w:cs="Times New Roman"/>
                <w:sz w:val="20"/>
                <w:szCs w:val="20"/>
              </w:rPr>
              <w:t xml:space="preserve">, descrittivi,  </w:t>
            </w:r>
            <w:proofErr w:type="spellStart"/>
            <w:r>
              <w:rPr>
                <w:rFonts w:ascii="Times New Roman" w:eastAsia="Times New Roman" w:hAnsi="Times New Roman" w:cs="Times New Roman"/>
                <w:sz w:val="20"/>
                <w:szCs w:val="20"/>
              </w:rPr>
              <w:t>regolativi,poetici</w:t>
            </w:r>
            <w:proofErr w:type="spellEnd"/>
            <w:r>
              <w:rPr>
                <w:rFonts w:ascii="Times New Roman" w:eastAsia="Times New Roman" w:hAnsi="Times New Roman" w:cs="Times New Roman"/>
                <w:sz w:val="20"/>
                <w:szCs w:val="20"/>
              </w:rPr>
              <w:t xml:space="preserve"> vicini all’esperienza dei bambini.</w:t>
            </w:r>
          </w:p>
          <w:p w14:paraId="3CEF4E2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9678A0" w14:textId="77777777" w:rsidR="00222026" w:rsidRDefault="00222026">
            <w:pPr>
              <w:spacing w:after="0" w:line="240" w:lineRule="auto"/>
              <w:rPr>
                <w:rFonts w:ascii="Times New Roman" w:eastAsia="Times New Roman" w:hAnsi="Times New Roman" w:cs="Times New Roman"/>
                <w:sz w:val="20"/>
                <w:szCs w:val="20"/>
              </w:rPr>
            </w:pPr>
          </w:p>
          <w:p w14:paraId="7E9E7B05" w14:textId="77777777" w:rsidR="00222026" w:rsidRDefault="00222026">
            <w:pPr>
              <w:spacing w:after="0" w:line="240" w:lineRule="auto"/>
              <w:rPr>
                <w:rFonts w:ascii="Times New Roman" w:eastAsia="Times New Roman" w:hAnsi="Times New Roman" w:cs="Times New Roman"/>
                <w:sz w:val="20"/>
                <w:szCs w:val="20"/>
              </w:rPr>
            </w:pPr>
          </w:p>
          <w:p w14:paraId="20E27A69" w14:textId="77777777" w:rsidR="00222026" w:rsidRDefault="00222026">
            <w:pPr>
              <w:spacing w:after="0" w:line="240" w:lineRule="auto"/>
              <w:rPr>
                <w:rFonts w:ascii="Times New Roman" w:eastAsia="Times New Roman" w:hAnsi="Times New Roman" w:cs="Times New Roman"/>
                <w:sz w:val="20"/>
                <w:szCs w:val="20"/>
              </w:rPr>
            </w:pPr>
          </w:p>
          <w:p w14:paraId="2B7ED0E8" w14:textId="77777777" w:rsidR="00222026" w:rsidRDefault="00222026">
            <w:pPr>
              <w:spacing w:after="0" w:line="240" w:lineRule="auto"/>
              <w:rPr>
                <w:rFonts w:ascii="Times New Roman" w:eastAsia="Times New Roman" w:hAnsi="Times New Roman" w:cs="Times New Roman"/>
                <w:sz w:val="20"/>
                <w:szCs w:val="20"/>
              </w:rPr>
            </w:pPr>
          </w:p>
          <w:p w14:paraId="3B21280D" w14:textId="77777777" w:rsidR="00222026" w:rsidRDefault="00222026">
            <w:pPr>
              <w:spacing w:after="0" w:line="240" w:lineRule="auto"/>
              <w:rPr>
                <w:rFonts w:ascii="Times New Roman" w:eastAsia="Times New Roman" w:hAnsi="Times New Roman" w:cs="Times New Roman"/>
                <w:sz w:val="20"/>
                <w:szCs w:val="20"/>
              </w:rPr>
            </w:pPr>
          </w:p>
          <w:p w14:paraId="020A576A" w14:textId="77777777" w:rsidR="00222026" w:rsidRDefault="00222026">
            <w:pPr>
              <w:spacing w:after="0" w:line="240" w:lineRule="auto"/>
              <w:rPr>
                <w:rFonts w:ascii="Times New Roman" w:eastAsia="Times New Roman" w:hAnsi="Times New Roman" w:cs="Times New Roman"/>
                <w:sz w:val="20"/>
                <w:szCs w:val="20"/>
              </w:rPr>
            </w:pPr>
          </w:p>
          <w:p w14:paraId="61C82511" w14:textId="77777777" w:rsidR="00222026" w:rsidRDefault="00222026">
            <w:pPr>
              <w:spacing w:after="0" w:line="240" w:lineRule="auto"/>
              <w:rPr>
                <w:rFonts w:ascii="Times New Roman" w:eastAsia="Times New Roman" w:hAnsi="Times New Roman" w:cs="Times New Roman"/>
                <w:sz w:val="20"/>
                <w:szCs w:val="20"/>
              </w:rPr>
            </w:pPr>
          </w:p>
          <w:p w14:paraId="5642F9C8" w14:textId="77777777" w:rsidR="00222026" w:rsidRDefault="00222026">
            <w:pPr>
              <w:spacing w:after="0" w:line="240" w:lineRule="auto"/>
              <w:rPr>
                <w:rFonts w:ascii="Times New Roman" w:eastAsia="Times New Roman" w:hAnsi="Times New Roman" w:cs="Times New Roman"/>
                <w:sz w:val="20"/>
                <w:szCs w:val="20"/>
              </w:rPr>
            </w:pPr>
          </w:p>
          <w:p w14:paraId="6275611E" w14:textId="77777777" w:rsidR="00222026" w:rsidRDefault="00222026">
            <w:pPr>
              <w:spacing w:after="0" w:line="240" w:lineRule="auto"/>
              <w:rPr>
                <w:rFonts w:ascii="Times New Roman" w:eastAsia="Times New Roman" w:hAnsi="Times New Roman" w:cs="Times New Roman"/>
                <w:sz w:val="20"/>
                <w:szCs w:val="20"/>
              </w:rPr>
            </w:pPr>
          </w:p>
          <w:p w14:paraId="4C1BB894" w14:textId="77777777" w:rsidR="00222026" w:rsidRDefault="00222026">
            <w:pPr>
              <w:spacing w:after="0" w:line="240" w:lineRule="auto"/>
              <w:rPr>
                <w:rFonts w:ascii="Times New Roman" w:eastAsia="Times New Roman" w:hAnsi="Times New Roman" w:cs="Times New Roman"/>
                <w:sz w:val="20"/>
                <w:szCs w:val="20"/>
              </w:rPr>
            </w:pPr>
          </w:p>
          <w:p w14:paraId="5E84E932" w14:textId="77777777" w:rsidR="00222026" w:rsidRDefault="00222026">
            <w:pPr>
              <w:spacing w:after="0" w:line="240" w:lineRule="auto"/>
              <w:rPr>
                <w:rFonts w:ascii="Times New Roman" w:eastAsia="Times New Roman" w:hAnsi="Times New Roman" w:cs="Times New Roman"/>
                <w:sz w:val="20"/>
                <w:szCs w:val="20"/>
              </w:rPr>
            </w:pPr>
          </w:p>
          <w:p w14:paraId="2BF2FE6E" w14:textId="77777777" w:rsidR="00222026" w:rsidRDefault="00222026">
            <w:pPr>
              <w:spacing w:after="0" w:line="240" w:lineRule="auto"/>
              <w:rPr>
                <w:rFonts w:ascii="Times New Roman" w:eastAsia="Times New Roman" w:hAnsi="Times New Roman" w:cs="Times New Roman"/>
                <w:sz w:val="20"/>
                <w:szCs w:val="20"/>
              </w:rPr>
            </w:pPr>
          </w:p>
          <w:p w14:paraId="24177E94" w14:textId="77777777" w:rsidR="00222026" w:rsidRDefault="00222026">
            <w:pPr>
              <w:spacing w:after="0" w:line="240" w:lineRule="auto"/>
              <w:rPr>
                <w:rFonts w:ascii="Times New Roman" w:eastAsia="Times New Roman" w:hAnsi="Times New Roman" w:cs="Times New Roman"/>
                <w:sz w:val="20"/>
                <w:szCs w:val="20"/>
              </w:rPr>
            </w:pPr>
          </w:p>
          <w:p w14:paraId="345FCB95" w14:textId="77777777" w:rsidR="00222026" w:rsidRDefault="00222026">
            <w:pPr>
              <w:spacing w:after="0" w:line="240" w:lineRule="auto"/>
              <w:rPr>
                <w:rFonts w:ascii="Times New Roman" w:eastAsia="Times New Roman" w:hAnsi="Times New Roman" w:cs="Times New Roman"/>
                <w:sz w:val="20"/>
                <w:szCs w:val="20"/>
              </w:rPr>
            </w:pPr>
          </w:p>
          <w:p w14:paraId="5A11E879" w14:textId="77777777" w:rsidR="00222026" w:rsidRDefault="00222026">
            <w:pPr>
              <w:spacing w:after="0" w:line="240" w:lineRule="auto"/>
              <w:rPr>
                <w:rFonts w:ascii="Times New Roman" w:eastAsia="Times New Roman" w:hAnsi="Times New Roman" w:cs="Times New Roman"/>
                <w:sz w:val="20"/>
                <w:szCs w:val="20"/>
              </w:rPr>
            </w:pPr>
          </w:p>
          <w:p w14:paraId="7C103F86" w14:textId="77777777" w:rsidR="00222026" w:rsidRDefault="00222026">
            <w:pPr>
              <w:spacing w:after="0" w:line="240" w:lineRule="auto"/>
              <w:rPr>
                <w:rFonts w:ascii="Times New Roman" w:eastAsia="Times New Roman" w:hAnsi="Times New Roman" w:cs="Times New Roman"/>
                <w:sz w:val="20"/>
                <w:szCs w:val="20"/>
              </w:rPr>
            </w:pPr>
          </w:p>
          <w:p w14:paraId="1661E228" w14:textId="77777777" w:rsidR="00222026" w:rsidRDefault="00222026">
            <w:pPr>
              <w:spacing w:after="0" w:line="240" w:lineRule="auto"/>
              <w:rPr>
                <w:rFonts w:ascii="Times New Roman" w:eastAsia="Times New Roman" w:hAnsi="Times New Roman" w:cs="Times New Roman"/>
                <w:sz w:val="20"/>
                <w:szCs w:val="20"/>
              </w:rPr>
            </w:pPr>
          </w:p>
          <w:p w14:paraId="442DD05A" w14:textId="77777777" w:rsidR="00222026" w:rsidRDefault="00222026">
            <w:pPr>
              <w:spacing w:after="0" w:line="240" w:lineRule="auto"/>
              <w:rPr>
                <w:rFonts w:ascii="Times New Roman" w:eastAsia="Times New Roman" w:hAnsi="Times New Roman" w:cs="Times New Roman"/>
                <w:sz w:val="20"/>
                <w:szCs w:val="20"/>
              </w:rPr>
            </w:pPr>
          </w:p>
          <w:p w14:paraId="2C9EF2E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Obiettivo </w:t>
            </w:r>
            <w:proofErr w:type="gramStart"/>
            <w:r>
              <w:rPr>
                <w:rFonts w:ascii="Times New Roman" w:eastAsia="Times New Roman" w:hAnsi="Times New Roman" w:cs="Times New Roman"/>
                <w:sz w:val="20"/>
                <w:szCs w:val="20"/>
              </w:rPr>
              <w:t>5 ,</w:t>
            </w:r>
            <w:proofErr w:type="gramEnd"/>
            <w:r>
              <w:rPr>
                <w:rFonts w:ascii="Times New Roman" w:eastAsia="Times New Roman" w:hAnsi="Times New Roman" w:cs="Times New Roman"/>
                <w:sz w:val="20"/>
                <w:szCs w:val="20"/>
              </w:rPr>
              <w:t xml:space="preserve"> 12, e 16 dell’Agenda 2030</w:t>
            </w:r>
          </w:p>
          <w:p w14:paraId="68D9321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Articolo </w:t>
            </w:r>
            <w:proofErr w:type="gramStart"/>
            <w:r>
              <w:rPr>
                <w:rFonts w:ascii="Times New Roman" w:eastAsia="Times New Roman" w:hAnsi="Times New Roman" w:cs="Times New Roman"/>
                <w:sz w:val="20"/>
                <w:szCs w:val="20"/>
              </w:rPr>
              <w:t>3  e</w:t>
            </w:r>
            <w:proofErr w:type="gramEnd"/>
            <w:r>
              <w:rPr>
                <w:rFonts w:ascii="Times New Roman" w:eastAsia="Times New Roman" w:hAnsi="Times New Roman" w:cs="Times New Roman"/>
                <w:sz w:val="20"/>
                <w:szCs w:val="20"/>
              </w:rPr>
              <w:t xml:space="preserve"> 11 della Costituzione Italiana.</w:t>
            </w:r>
          </w:p>
        </w:tc>
      </w:tr>
      <w:tr w:rsidR="00222026" w14:paraId="612AAF9E" w14:textId="77777777">
        <w:trPr>
          <w:trHeight w:val="258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687D75BB"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Scrittura</w:t>
            </w:r>
          </w:p>
          <w:p w14:paraId="301A7382"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sz w:val="20"/>
                <w:szCs w:val="20"/>
              </w:rPr>
              <w:t>Raccogliere le idee, organizzarle per punti,</w:t>
            </w:r>
          </w:p>
          <w:p w14:paraId="01CDFD4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pianificare la traccia di un racconto o di</w:t>
            </w:r>
          </w:p>
          <w:p w14:paraId="567A1F0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un’esperienza.</w:t>
            </w:r>
          </w:p>
          <w:p w14:paraId="2604222A" w14:textId="77777777" w:rsidR="00222026" w:rsidRDefault="00222026">
            <w:pPr>
              <w:spacing w:after="0" w:line="240" w:lineRule="auto"/>
              <w:rPr>
                <w:rFonts w:ascii="Times New Roman" w:eastAsia="Times New Roman" w:hAnsi="Times New Roman" w:cs="Times New Roman"/>
                <w:sz w:val="20"/>
                <w:szCs w:val="20"/>
              </w:rPr>
            </w:pPr>
          </w:p>
          <w:p w14:paraId="079F639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Produrre racconti scritti di esperienze</w:t>
            </w:r>
          </w:p>
          <w:p w14:paraId="08BCC33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personali o vissute da altri che contengano</w:t>
            </w:r>
          </w:p>
          <w:p w14:paraId="4C99FEA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 informazioni essenziali relative a</w:t>
            </w:r>
          </w:p>
          <w:p w14:paraId="4ACA44A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persone, luoghi, tempi, situazioni, azioni.</w:t>
            </w:r>
          </w:p>
          <w:p w14:paraId="4CB960B0" w14:textId="77777777" w:rsidR="00222026" w:rsidRDefault="00222026">
            <w:pPr>
              <w:spacing w:after="0" w:line="240" w:lineRule="auto"/>
              <w:rPr>
                <w:rFonts w:ascii="Times New Roman" w:eastAsia="Times New Roman" w:hAnsi="Times New Roman" w:cs="Times New Roman"/>
                <w:sz w:val="20"/>
                <w:szCs w:val="20"/>
              </w:rPr>
            </w:pPr>
          </w:p>
          <w:p w14:paraId="7EBF107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3-Scrivere lettere indirizzate a destinatari</w:t>
            </w:r>
          </w:p>
          <w:p w14:paraId="02E8490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noti; lettere aperte o brevi articoli di cronaca</w:t>
            </w:r>
          </w:p>
          <w:p w14:paraId="24456AD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adeguando il testo ai destinatari e alle situazioni.</w:t>
            </w:r>
          </w:p>
          <w:p w14:paraId="16201B17" w14:textId="77777777" w:rsidR="00222026" w:rsidRDefault="00222026">
            <w:pPr>
              <w:spacing w:after="0" w:line="240" w:lineRule="auto"/>
              <w:rPr>
                <w:rFonts w:ascii="Times New Roman" w:eastAsia="Times New Roman" w:hAnsi="Times New Roman" w:cs="Times New Roman"/>
                <w:sz w:val="20"/>
                <w:szCs w:val="20"/>
              </w:rPr>
            </w:pPr>
          </w:p>
          <w:p w14:paraId="68BC043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Esprimere per iscritto esperienze,</w:t>
            </w:r>
          </w:p>
          <w:p w14:paraId="0FF9A68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emozioni, stati d'animo sotto forma di diario.</w:t>
            </w:r>
          </w:p>
          <w:p w14:paraId="7776D4B2" w14:textId="77777777" w:rsidR="00222026" w:rsidRDefault="00222026">
            <w:pPr>
              <w:spacing w:after="0" w:line="240" w:lineRule="auto"/>
              <w:rPr>
                <w:rFonts w:ascii="Times New Roman" w:eastAsia="Times New Roman" w:hAnsi="Times New Roman" w:cs="Times New Roman"/>
                <w:sz w:val="20"/>
                <w:szCs w:val="20"/>
              </w:rPr>
            </w:pPr>
          </w:p>
          <w:p w14:paraId="24CAA55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5-Scrivere testi descrittivi soggettivi e oggettivi.</w:t>
            </w:r>
          </w:p>
          <w:p w14:paraId="0D355A51" w14:textId="77777777" w:rsidR="00222026" w:rsidRDefault="00222026">
            <w:pPr>
              <w:spacing w:after="0" w:line="240" w:lineRule="auto"/>
              <w:rPr>
                <w:rFonts w:ascii="Times New Roman" w:eastAsia="Times New Roman" w:hAnsi="Times New Roman" w:cs="Times New Roman"/>
                <w:sz w:val="20"/>
                <w:szCs w:val="20"/>
              </w:rPr>
            </w:pPr>
          </w:p>
          <w:p w14:paraId="52D67DE3"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A84A9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Produrre testi creativi sulla base di modelli</w:t>
            </w:r>
          </w:p>
          <w:p w14:paraId="1842C75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dati (filastrocche, racconti brevi, poesie).</w:t>
            </w:r>
          </w:p>
          <w:p w14:paraId="54E5524E" w14:textId="77777777" w:rsidR="00222026" w:rsidRDefault="00222026">
            <w:pPr>
              <w:spacing w:after="0" w:line="240" w:lineRule="auto"/>
              <w:rPr>
                <w:rFonts w:ascii="Times New Roman" w:eastAsia="Times New Roman" w:hAnsi="Times New Roman" w:cs="Times New Roman"/>
                <w:sz w:val="20"/>
                <w:szCs w:val="20"/>
              </w:rPr>
            </w:pPr>
          </w:p>
          <w:p w14:paraId="7C93590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Rielaborare testi (ad esempio: parafrasare</w:t>
            </w:r>
          </w:p>
          <w:p w14:paraId="3BCBEB9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 riassumere un testo, trasformarlo,</w:t>
            </w:r>
          </w:p>
          <w:p w14:paraId="191AC02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completarlo) e redigere nuovi testi.</w:t>
            </w:r>
          </w:p>
          <w:p w14:paraId="324B4588" w14:textId="77777777" w:rsidR="00222026" w:rsidRDefault="00222026">
            <w:pPr>
              <w:spacing w:after="0" w:line="240" w:lineRule="auto"/>
              <w:rPr>
                <w:rFonts w:ascii="Times New Roman" w:eastAsia="Times New Roman" w:hAnsi="Times New Roman" w:cs="Times New Roman"/>
                <w:sz w:val="20"/>
                <w:szCs w:val="20"/>
              </w:rPr>
            </w:pPr>
          </w:p>
          <w:p w14:paraId="0CB73B51" w14:textId="77777777" w:rsidR="00222026" w:rsidRDefault="00222026">
            <w:pPr>
              <w:spacing w:after="0" w:line="240" w:lineRule="auto"/>
              <w:rPr>
                <w:rFonts w:ascii="Times New Roman" w:eastAsia="Times New Roman" w:hAnsi="Times New Roman" w:cs="Times New Roman"/>
                <w:sz w:val="20"/>
                <w:szCs w:val="20"/>
              </w:rPr>
            </w:pPr>
          </w:p>
          <w:p w14:paraId="6C6B3BC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8-Produrre testi sostanzialmente corretti dal</w:t>
            </w:r>
          </w:p>
          <w:p w14:paraId="68E1720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punto di vista ortografico, morfosintattico,</w:t>
            </w:r>
          </w:p>
          <w:p w14:paraId="2BE1231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lessicale, rispettando le funzioni sintattiche</w:t>
            </w:r>
          </w:p>
          <w:p w14:paraId="770BA59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dei principali segni interpuntivi.</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14DD285E"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Scrittura</w:t>
            </w:r>
          </w:p>
          <w:p w14:paraId="036257C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Principali strutture grammaticali della lingua italiana. </w:t>
            </w:r>
          </w:p>
          <w:p w14:paraId="6ECDEE3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-Elementi di base delle funzioni della lingua.</w:t>
            </w:r>
          </w:p>
          <w:p w14:paraId="6D37AE8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Contesto, scopo, destinatario della comunicazione. </w:t>
            </w:r>
          </w:p>
          <w:p w14:paraId="0C2F846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-Scrittura dei principali generi </w:t>
            </w:r>
            <w:proofErr w:type="gramStart"/>
            <w:r>
              <w:rPr>
                <w:rFonts w:ascii="Times New Roman" w:eastAsia="Times New Roman" w:hAnsi="Times New Roman" w:cs="Times New Roman"/>
                <w:sz w:val="20"/>
                <w:szCs w:val="20"/>
              </w:rPr>
              <w:t>letterari ,</w:t>
            </w:r>
            <w:proofErr w:type="gramEnd"/>
            <w:r>
              <w:rPr>
                <w:rFonts w:ascii="Times New Roman" w:eastAsia="Times New Roman" w:hAnsi="Times New Roman" w:cs="Times New Roman"/>
                <w:sz w:val="20"/>
                <w:szCs w:val="20"/>
              </w:rPr>
              <w:t xml:space="preserve"> con particolare attenzione ai testi letterari e poetici.</w:t>
            </w:r>
          </w:p>
          <w:p w14:paraId="15F82E8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-Principi essenziali di organizzazione del discorso descrittivo, narrativo e argomentativo.</w:t>
            </w:r>
          </w:p>
          <w:p w14:paraId="6D1DBE3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-Principali connettivi logici. </w:t>
            </w:r>
          </w:p>
          <w:p w14:paraId="291747A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-Varietà lessicali in rapporto ad ambiti e contesti diversi: linguaggi specifici.</w:t>
            </w:r>
          </w:p>
          <w:p w14:paraId="7D23CADE" w14:textId="77777777" w:rsidR="00222026" w:rsidRDefault="00222026">
            <w:pPr>
              <w:spacing w:after="0" w:line="240" w:lineRule="auto"/>
              <w:rPr>
                <w:rFonts w:ascii="Times New Roman" w:eastAsia="Times New Roman" w:hAnsi="Times New Roman" w:cs="Times New Roman"/>
                <w:sz w:val="20"/>
                <w:szCs w:val="20"/>
              </w:rPr>
            </w:pPr>
          </w:p>
        </w:tc>
      </w:tr>
      <w:tr w:rsidR="00222026" w14:paraId="5ABC2801" w14:textId="77777777">
        <w:trPr>
          <w:trHeight w:val="166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3DA01BBD"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Acquisizione ed espansione del lessico ricettivo e produttivo</w:t>
            </w:r>
          </w:p>
          <w:p w14:paraId="4254E53F"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1-Comprendere ed utilizzare in modo</w:t>
            </w:r>
          </w:p>
          <w:p w14:paraId="4DEB7595"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appropriato il lessico di base (parole del</w:t>
            </w:r>
          </w:p>
          <w:p w14:paraId="5D0AAAD8"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vocabolario fondamentale e di quello ad alto</w:t>
            </w:r>
          </w:p>
          <w:p w14:paraId="7D4918E0"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uso).</w:t>
            </w:r>
          </w:p>
          <w:p w14:paraId="784C459A"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Arricchire il patrimonio lessicale attraverso</w:t>
            </w:r>
          </w:p>
          <w:p w14:paraId="21172B72"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attività comunicative orali, di lettura e di</w:t>
            </w:r>
          </w:p>
          <w:p w14:paraId="10EA69B1"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scrittura e attivando la conoscenza delle</w:t>
            </w:r>
          </w:p>
          <w:p w14:paraId="0BE56466"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principali relazioni di significato tra le parole</w:t>
            </w:r>
          </w:p>
          <w:p w14:paraId="7A496043"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(somiglianze, differenze, appartenenza a un</w:t>
            </w:r>
          </w:p>
          <w:p w14:paraId="6BFEE7EB"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campo semantico).</w:t>
            </w:r>
          </w:p>
          <w:p w14:paraId="2D140CB2"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Comprendere che le parole hanno diverse</w:t>
            </w:r>
          </w:p>
          <w:p w14:paraId="7537D8E9"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accezioni e individuare l'accezione specifica</w:t>
            </w:r>
          </w:p>
          <w:p w14:paraId="7A895116"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 una parola in un testo.</w:t>
            </w:r>
          </w:p>
          <w:p w14:paraId="00F8AF4F"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Comprendere, nei casi più semplici e</w:t>
            </w:r>
          </w:p>
          <w:p w14:paraId="5F6A15FB"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frequenti, l'uso e il significato figurato delle</w:t>
            </w:r>
          </w:p>
          <w:p w14:paraId="03DA2571"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parole.</w:t>
            </w:r>
          </w:p>
          <w:p w14:paraId="62DB042A"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Comprendere e utilizzare parole e termini</w:t>
            </w:r>
          </w:p>
          <w:p w14:paraId="073BAE3B"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specifici legati alle discipline di studio.</w:t>
            </w:r>
          </w:p>
          <w:p w14:paraId="1797C149"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il dizionario come strumento di</w:t>
            </w:r>
          </w:p>
          <w:p w14:paraId="33DEDBAC" w14:textId="77777777" w:rsidR="00222026" w:rsidRDefault="00004AE2">
            <w:pPr>
              <w:spacing w:after="0" w:line="240" w:lineRule="auto"/>
            </w:pPr>
            <w:r>
              <w:rPr>
                <w:rFonts w:ascii="Times New Roman" w:eastAsia="Times New Roman" w:hAnsi="Times New Roman" w:cs="Times New Roman"/>
                <w:color w:val="000000"/>
                <w:sz w:val="20"/>
                <w:szCs w:val="20"/>
              </w:rPr>
              <w:t>consultazione.</w:t>
            </w:r>
          </w:p>
          <w:p w14:paraId="079E1A46" w14:textId="77777777" w:rsidR="00222026" w:rsidRDefault="00222026">
            <w:pPr>
              <w:spacing w:after="0" w:line="240" w:lineRule="auto"/>
            </w:pP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5762992A"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Acquisizione ed espansione del lessico ricettivo e produttivo</w:t>
            </w:r>
          </w:p>
          <w:p w14:paraId="7C9AC0C3"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-Varietà lessicali in rapporto ad ambiti e contesti diversi: linguaggi specifici.</w:t>
            </w:r>
          </w:p>
          <w:p w14:paraId="57E1F73E" w14:textId="77777777" w:rsidR="00222026" w:rsidRDefault="00004AE2">
            <w:pPr>
              <w:spacing w:after="0" w:line="240" w:lineRule="auto"/>
              <w:rPr>
                <w:rFonts w:ascii="Times New Roman" w:eastAsia="Times New Roman" w:hAnsi="Times New Roman" w:cs="Times New Roman"/>
                <w:sz w:val="20"/>
                <w:szCs w:val="20"/>
              </w:rPr>
            </w:pPr>
            <w:r>
              <w:t>-</w:t>
            </w:r>
            <w:r>
              <w:rPr>
                <w:rFonts w:ascii="Times New Roman" w:eastAsia="Times New Roman" w:hAnsi="Times New Roman" w:cs="Times New Roman"/>
                <w:sz w:val="20"/>
                <w:szCs w:val="20"/>
              </w:rPr>
              <w:t xml:space="preserve">Uso dei dizionari </w:t>
            </w:r>
          </w:p>
          <w:p w14:paraId="12D6EFDA" w14:textId="77777777" w:rsidR="00222026" w:rsidRDefault="00004AE2">
            <w:pPr>
              <w:spacing w:after="0" w:line="240" w:lineRule="auto"/>
            </w:pPr>
            <w:r>
              <w:rPr>
                <w:rFonts w:ascii="Times New Roman" w:eastAsia="Times New Roman" w:hAnsi="Times New Roman" w:cs="Times New Roman"/>
                <w:sz w:val="20"/>
                <w:szCs w:val="20"/>
              </w:rPr>
              <w:t>Principali meccanismi di formazione e derivazione delle parole (parole semplici, derivate, composte, prefissi e suffissi).</w:t>
            </w:r>
          </w:p>
        </w:tc>
      </w:tr>
      <w:tr w:rsidR="00222026" w14:paraId="0936C571" w14:textId="77777777">
        <w:trPr>
          <w:trHeight w:val="280"/>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14:paraId="7F5795D6"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Elementi di grammatica esplicita e riflessione sugli usi della lingua</w:t>
            </w:r>
          </w:p>
          <w:p w14:paraId="5E1C2D0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9F829C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Conoscere i principali meccanismi di</w:t>
            </w:r>
          </w:p>
          <w:p w14:paraId="4068898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formazione delle parole (parole semplici,</w:t>
            </w:r>
          </w:p>
          <w:p w14:paraId="05708A7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derivate, composte).</w:t>
            </w:r>
          </w:p>
          <w:p w14:paraId="497C8DDC" w14:textId="77777777" w:rsidR="00222026" w:rsidRDefault="00222026">
            <w:pPr>
              <w:spacing w:after="0" w:line="240" w:lineRule="auto"/>
              <w:rPr>
                <w:rFonts w:ascii="Times New Roman" w:eastAsia="Times New Roman" w:hAnsi="Times New Roman" w:cs="Times New Roman"/>
                <w:sz w:val="20"/>
                <w:szCs w:val="20"/>
              </w:rPr>
            </w:pPr>
          </w:p>
          <w:p w14:paraId="4A5B053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Riconoscere in una frase o in un testo le</w:t>
            </w:r>
          </w:p>
          <w:p w14:paraId="20E3F61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parti del discorso e categorie lessicali;</w:t>
            </w:r>
          </w:p>
          <w:p w14:paraId="64645B1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riconoscere i principali tratti grammaticali e</w:t>
            </w:r>
          </w:p>
          <w:p w14:paraId="79069A6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 congiunzioni di uso più</w:t>
            </w:r>
          </w:p>
          <w:p w14:paraId="0D5E4B9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frequente </w:t>
            </w:r>
            <w:proofErr w:type="gramStart"/>
            <w:r>
              <w:rPr>
                <w:rFonts w:ascii="Times New Roman" w:eastAsia="Times New Roman" w:hAnsi="Times New Roman" w:cs="Times New Roman"/>
                <w:sz w:val="20"/>
                <w:szCs w:val="20"/>
              </w:rPr>
              <w:t>( e</w:t>
            </w:r>
            <w:proofErr w:type="gramEnd"/>
            <w:r>
              <w:rPr>
                <w:rFonts w:ascii="Times New Roman" w:eastAsia="Times New Roman" w:hAnsi="Times New Roman" w:cs="Times New Roman"/>
                <w:sz w:val="20"/>
                <w:szCs w:val="20"/>
              </w:rPr>
              <w:t>, ma, infatti, perché,</w:t>
            </w:r>
          </w:p>
          <w:p w14:paraId="7586C88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quando…).</w:t>
            </w:r>
          </w:p>
          <w:p w14:paraId="4EC7D9BB" w14:textId="77777777" w:rsidR="00222026" w:rsidRDefault="00222026">
            <w:pPr>
              <w:spacing w:after="0" w:line="240" w:lineRule="auto"/>
              <w:rPr>
                <w:rFonts w:ascii="Times New Roman" w:eastAsia="Times New Roman" w:hAnsi="Times New Roman" w:cs="Times New Roman"/>
                <w:sz w:val="20"/>
                <w:szCs w:val="20"/>
              </w:rPr>
            </w:pPr>
          </w:p>
          <w:p w14:paraId="63F8A9F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gramStart"/>
            <w:r>
              <w:rPr>
                <w:rFonts w:ascii="Times New Roman" w:eastAsia="Times New Roman" w:hAnsi="Times New Roman" w:cs="Times New Roman"/>
                <w:sz w:val="20"/>
                <w:szCs w:val="20"/>
              </w:rPr>
              <w:t>Riconoscere  l’organizzazione</w:t>
            </w:r>
            <w:proofErr w:type="gramEnd"/>
            <w:r>
              <w:rPr>
                <w:rFonts w:ascii="Times New Roman" w:eastAsia="Times New Roman" w:hAnsi="Times New Roman" w:cs="Times New Roman"/>
                <w:sz w:val="20"/>
                <w:szCs w:val="20"/>
              </w:rPr>
              <w:t xml:space="preserve"> logico-sintattica  della frase semplice (predicato , soggetto e complementi ).</w:t>
            </w:r>
          </w:p>
          <w:p w14:paraId="559DF439" w14:textId="77777777" w:rsidR="00222026" w:rsidRDefault="00222026">
            <w:pPr>
              <w:spacing w:after="0" w:line="240" w:lineRule="auto"/>
              <w:rPr>
                <w:rFonts w:ascii="Times New Roman" w:eastAsia="Times New Roman" w:hAnsi="Times New Roman" w:cs="Times New Roman"/>
                <w:sz w:val="20"/>
                <w:szCs w:val="20"/>
              </w:rPr>
            </w:pPr>
          </w:p>
          <w:p w14:paraId="27AF1A15"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Competenza in materia di educazione civica</w:t>
            </w:r>
          </w:p>
          <w:p w14:paraId="03885646" w14:textId="77777777" w:rsidR="00222026" w:rsidRDefault="00222026">
            <w:pPr>
              <w:spacing w:after="0" w:line="240" w:lineRule="auto"/>
              <w:rPr>
                <w:rFonts w:ascii="Times New Roman" w:eastAsia="Times New Roman" w:hAnsi="Times New Roman" w:cs="Times New Roman"/>
                <w:sz w:val="20"/>
                <w:szCs w:val="20"/>
              </w:rPr>
            </w:pPr>
          </w:p>
          <w:p w14:paraId="2062693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Ricercare le tradizioni locali più significative.</w:t>
            </w:r>
          </w:p>
          <w:p w14:paraId="7A6B15C7" w14:textId="77777777" w:rsidR="00222026" w:rsidRDefault="00222026">
            <w:pPr>
              <w:spacing w:after="0" w:line="240" w:lineRule="auto"/>
              <w:rPr>
                <w:rFonts w:ascii="Times New Roman" w:eastAsia="Times New Roman" w:hAnsi="Times New Roman" w:cs="Times New Roman"/>
                <w:sz w:val="20"/>
                <w:szCs w:val="20"/>
              </w:rPr>
            </w:pPr>
          </w:p>
          <w:p w14:paraId="792F795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Comprendere il ruolo dell’amministrazione comunale, delle associazioni private, dei musei e del patrimonio culturale locale e nazionale.</w:t>
            </w:r>
          </w:p>
          <w:p w14:paraId="2D4ED6CC" w14:textId="77777777" w:rsidR="00222026" w:rsidRDefault="00222026">
            <w:pPr>
              <w:spacing w:after="0" w:line="240" w:lineRule="auto"/>
              <w:rPr>
                <w:rFonts w:ascii="Times New Roman" w:eastAsia="Times New Roman" w:hAnsi="Times New Roman" w:cs="Times New Roman"/>
                <w:sz w:val="20"/>
                <w:szCs w:val="20"/>
              </w:rPr>
            </w:pPr>
          </w:p>
          <w:p w14:paraId="44932202"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Conoscere i concetti di diritto/dovere, libertà responsabile, identità, pace, sviluppo umano, cooperazione, sussidiarietà.</w:t>
            </w:r>
          </w:p>
          <w:p w14:paraId="5B8C6EA8" w14:textId="77777777" w:rsidR="00222026" w:rsidRDefault="00222026">
            <w:pPr>
              <w:spacing w:after="0" w:line="240" w:lineRule="auto"/>
              <w:rPr>
                <w:rFonts w:ascii="Times New Roman" w:eastAsia="Times New Roman" w:hAnsi="Times New Roman" w:cs="Times New Roman"/>
                <w:color w:val="000000"/>
                <w:sz w:val="20"/>
                <w:szCs w:val="20"/>
              </w:rPr>
            </w:pPr>
          </w:p>
          <w:p w14:paraId="357E0B4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Conoscere organizzazioni internazionali governative e non </w:t>
            </w:r>
            <w:proofErr w:type="gramStart"/>
            <w:r>
              <w:rPr>
                <w:rFonts w:ascii="Times New Roman" w:eastAsia="Times New Roman" w:hAnsi="Times New Roman" w:cs="Times New Roman"/>
                <w:color w:val="000000"/>
                <w:sz w:val="20"/>
                <w:szCs w:val="20"/>
              </w:rPr>
              <w:t>governative  a</w:t>
            </w:r>
            <w:proofErr w:type="gramEnd"/>
            <w:r>
              <w:rPr>
                <w:rFonts w:ascii="Times New Roman" w:eastAsia="Times New Roman" w:hAnsi="Times New Roman" w:cs="Times New Roman"/>
                <w:color w:val="000000"/>
                <w:sz w:val="20"/>
                <w:szCs w:val="20"/>
              </w:rPr>
              <w:t xml:space="preserve"> sostegno della pace e dei diritti/doveri.</w:t>
            </w:r>
          </w:p>
          <w:p w14:paraId="3F82AFD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digitale</w:t>
            </w:r>
          </w:p>
          <w:p w14:paraId="13A125F9"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-Utilizzare semplici materiali digitali per l’apprendimento. </w:t>
            </w:r>
          </w:p>
          <w:p w14:paraId="283A8AE3"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-Utilizzare il PC, alcune periferiche e programmi applicativi.</w:t>
            </w:r>
          </w:p>
          <w:p w14:paraId="68EF009A" w14:textId="77777777" w:rsidR="00222026" w:rsidRDefault="00004AE2">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Avviare alla conoscenza della Rete per scopi di informazione, comunicazione, ricerca e svago.</w:t>
            </w:r>
          </w:p>
          <w:p w14:paraId="33F7017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personale, sociale e capacità di imparare a imparare (Imparare ad imparare - Competenze sociali e civiche</w:t>
            </w:r>
            <w:r>
              <w:rPr>
                <w:rFonts w:ascii="Times New Roman" w:eastAsia="Times New Roman" w:hAnsi="Times New Roman" w:cs="Times New Roman"/>
                <w:color w:val="000000"/>
                <w:sz w:val="20"/>
                <w:szCs w:val="20"/>
              </w:rPr>
              <w:t>)</w:t>
            </w:r>
          </w:p>
          <w:p w14:paraId="260107AE" w14:textId="77777777" w:rsidR="00222026" w:rsidRDefault="00222026">
            <w:pPr>
              <w:spacing w:after="0" w:line="240" w:lineRule="auto"/>
              <w:rPr>
                <w:rFonts w:ascii="Times New Roman" w:eastAsia="Times New Roman" w:hAnsi="Times New Roman" w:cs="Times New Roman"/>
                <w:sz w:val="20"/>
                <w:szCs w:val="20"/>
              </w:rPr>
            </w:pPr>
          </w:p>
          <w:p w14:paraId="10906DF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Utilizzare i dizionari e gli indici</w:t>
            </w:r>
          </w:p>
          <w:p w14:paraId="0FD64DD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Leggere un testo e porsi domande su di esso</w:t>
            </w:r>
          </w:p>
          <w:p w14:paraId="2B7590D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Rispondere a domande su un testo.</w:t>
            </w:r>
          </w:p>
          <w:p w14:paraId="5842707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Utilizzare semplici strategie di memorizzazione.</w:t>
            </w:r>
          </w:p>
          <w:p w14:paraId="07E1F98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Individuare semplici collegamenti tra</w:t>
            </w:r>
          </w:p>
          <w:p w14:paraId="032D5CA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informazioni reperite da testi, filmati, Internet</w:t>
            </w:r>
          </w:p>
          <w:p w14:paraId="7E48FCA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 informazioni già possedute o con</w:t>
            </w:r>
          </w:p>
          <w:p w14:paraId="5111D8D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l’esperienza vissuta.</w:t>
            </w:r>
          </w:p>
          <w:p w14:paraId="34B924E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Individuare semplici collegamenti tra</w:t>
            </w:r>
          </w:p>
          <w:p w14:paraId="3DC94F2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informazioni appartenenti a campi diversi (es.</w:t>
            </w:r>
          </w:p>
          <w:p w14:paraId="6EEDEBC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 racconto e un’informazione scientifica o</w:t>
            </w:r>
          </w:p>
          <w:p w14:paraId="387AE0A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storica; un’esperienza condotta sul proprio</w:t>
            </w:r>
          </w:p>
          <w:p w14:paraId="5D09125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territorio e le conoscenze geografiche ...).</w:t>
            </w:r>
          </w:p>
          <w:p w14:paraId="4011DC9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Utilizzare le informazioni possedute per</w:t>
            </w:r>
          </w:p>
          <w:p w14:paraId="0847604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risolvere semplici problemi d’esperienza anche</w:t>
            </w:r>
          </w:p>
          <w:p w14:paraId="3546113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generalizzando a contesti diversi.</w:t>
            </w:r>
          </w:p>
          <w:p w14:paraId="5C100B8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Applicare semplici strategie di studio come:</w:t>
            </w:r>
          </w:p>
          <w:p w14:paraId="6E9726F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sottolineare parole importanti; dividere in sequenze.</w:t>
            </w:r>
          </w:p>
          <w:p w14:paraId="37BF95C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imprenditoriale </w:t>
            </w:r>
          </w:p>
          <w:p w14:paraId="4BE27D83"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-Assumere gli impegni affidati e portarli a termine con diligenza e </w:t>
            </w:r>
            <w:proofErr w:type="gramStart"/>
            <w:r>
              <w:rPr>
                <w:rFonts w:ascii="Times New Roman" w:eastAsia="Times New Roman" w:hAnsi="Times New Roman" w:cs="Times New Roman"/>
                <w:color w:val="000000"/>
                <w:sz w:val="20"/>
                <w:szCs w:val="20"/>
              </w:rPr>
              <w:t>responsabilità ,assumere</w:t>
            </w:r>
            <w:proofErr w:type="gramEnd"/>
            <w:r>
              <w:rPr>
                <w:rFonts w:ascii="Times New Roman" w:eastAsia="Times New Roman" w:hAnsi="Times New Roman" w:cs="Times New Roman"/>
                <w:color w:val="000000"/>
                <w:sz w:val="20"/>
                <w:szCs w:val="20"/>
              </w:rPr>
              <w:t xml:space="preserve"> semplici iniziative di lavoro  e portarle a termine.</w:t>
            </w:r>
          </w:p>
          <w:p w14:paraId="4AF5F297" w14:textId="77777777" w:rsidR="00222026" w:rsidRDefault="00004AE2">
            <w:pPr>
              <w:spacing w:after="0" w:line="240" w:lineRule="auto"/>
            </w:pPr>
            <w:r>
              <w:rPr>
                <w:rFonts w:ascii="Times New Roman" w:eastAsia="Times New Roman" w:hAnsi="Times New Roman" w:cs="Times New Roman"/>
                <w:color w:val="000000"/>
                <w:sz w:val="20"/>
                <w:szCs w:val="20"/>
              </w:rPr>
              <w:t>-Collocare i propri impegni nel calendario giornaliero e settimanale.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-Individuare problemi legati all’esperienza concreta e indicare alcune ipotesi di soluzione.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c>
          <w:tcPr>
            <w:tcW w:w="5351" w:type="dxa"/>
            <w:tcBorders>
              <w:top w:val="single" w:sz="4" w:space="0" w:color="000000"/>
              <w:left w:val="single" w:sz="4" w:space="0" w:color="000000"/>
              <w:bottom w:val="single" w:sz="4" w:space="0" w:color="000000"/>
              <w:right w:val="single" w:sz="4" w:space="0" w:color="000000"/>
            </w:tcBorders>
            <w:shd w:val="clear" w:color="auto" w:fill="FFFFFF"/>
          </w:tcPr>
          <w:p w14:paraId="58686930"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Elementi di grammatica esplicita e riflessione sugli usi della lingua</w:t>
            </w:r>
          </w:p>
          <w:p w14:paraId="38984A9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-Principali </w:t>
            </w:r>
            <w:proofErr w:type="gramStart"/>
            <w:r>
              <w:rPr>
                <w:rFonts w:ascii="Times New Roman" w:eastAsia="Times New Roman" w:hAnsi="Times New Roman" w:cs="Times New Roman"/>
                <w:sz w:val="20"/>
                <w:szCs w:val="20"/>
              </w:rPr>
              <w:t>strutture  grammaticali</w:t>
            </w:r>
            <w:proofErr w:type="gramEnd"/>
            <w:r>
              <w:rPr>
                <w:rFonts w:ascii="Times New Roman" w:eastAsia="Times New Roman" w:hAnsi="Times New Roman" w:cs="Times New Roman"/>
                <w:sz w:val="20"/>
                <w:szCs w:val="20"/>
              </w:rPr>
              <w:t xml:space="preserve"> della lingua italia</w:t>
            </w:r>
            <w:r>
              <w:rPr>
                <w:rFonts w:ascii="Times New Roman" w:eastAsia="Times New Roman" w:hAnsi="Times New Roman" w:cs="Times New Roman"/>
                <w:color w:val="000000"/>
                <w:sz w:val="20"/>
                <w:szCs w:val="20"/>
              </w:rPr>
              <w:t>na ( le parti variabili  e invariabili del discorso,  l’organizzazione logico-sintattica)</w:t>
            </w:r>
          </w:p>
          <w:p w14:paraId="4571D812"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regole convenzionali ortografiche</w:t>
            </w:r>
          </w:p>
          <w:p w14:paraId="3B7B0F3E"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connettivi logici.</w:t>
            </w:r>
          </w:p>
          <w:p w14:paraId="7B049C28" w14:textId="77777777" w:rsidR="00222026" w:rsidRDefault="00222026">
            <w:pPr>
              <w:spacing w:after="0" w:line="240" w:lineRule="auto"/>
              <w:rPr>
                <w:rFonts w:ascii="Times New Roman" w:eastAsia="Times New Roman" w:hAnsi="Times New Roman" w:cs="Times New Roman"/>
                <w:sz w:val="20"/>
                <w:szCs w:val="20"/>
              </w:rPr>
            </w:pPr>
          </w:p>
          <w:p w14:paraId="7AE7942D" w14:textId="77777777" w:rsidR="00222026" w:rsidRDefault="00222026">
            <w:pPr>
              <w:spacing w:after="0" w:line="240" w:lineRule="auto"/>
              <w:rPr>
                <w:rFonts w:ascii="Times New Roman" w:eastAsia="Times New Roman" w:hAnsi="Times New Roman" w:cs="Times New Roman"/>
                <w:b/>
                <w:color w:val="000000"/>
                <w:sz w:val="20"/>
                <w:szCs w:val="20"/>
              </w:rPr>
            </w:pPr>
          </w:p>
          <w:p w14:paraId="212C870C" w14:textId="77777777" w:rsidR="00222026" w:rsidRDefault="00222026">
            <w:pPr>
              <w:spacing w:after="0" w:line="240" w:lineRule="auto"/>
              <w:rPr>
                <w:rFonts w:ascii="Times New Roman" w:eastAsia="Times New Roman" w:hAnsi="Times New Roman" w:cs="Times New Roman"/>
                <w:b/>
                <w:color w:val="000000"/>
                <w:sz w:val="20"/>
                <w:szCs w:val="20"/>
              </w:rPr>
            </w:pPr>
          </w:p>
          <w:p w14:paraId="4445A536" w14:textId="77777777" w:rsidR="00222026" w:rsidRDefault="00222026">
            <w:pPr>
              <w:spacing w:after="0" w:line="240" w:lineRule="auto"/>
              <w:rPr>
                <w:rFonts w:ascii="Times New Roman" w:eastAsia="Times New Roman" w:hAnsi="Times New Roman" w:cs="Times New Roman"/>
                <w:b/>
                <w:color w:val="000000"/>
                <w:sz w:val="20"/>
                <w:szCs w:val="20"/>
              </w:rPr>
            </w:pPr>
          </w:p>
          <w:p w14:paraId="3EDFD7E4" w14:textId="77777777" w:rsidR="00222026" w:rsidRDefault="00222026">
            <w:pPr>
              <w:spacing w:after="0" w:line="240" w:lineRule="auto"/>
              <w:rPr>
                <w:rFonts w:ascii="Times New Roman" w:eastAsia="Times New Roman" w:hAnsi="Times New Roman" w:cs="Times New Roman"/>
                <w:b/>
                <w:color w:val="000000"/>
                <w:sz w:val="20"/>
                <w:szCs w:val="20"/>
              </w:rPr>
            </w:pPr>
          </w:p>
          <w:p w14:paraId="2C6A266A" w14:textId="77777777" w:rsidR="00222026" w:rsidRDefault="00222026">
            <w:pPr>
              <w:spacing w:after="0" w:line="240" w:lineRule="auto"/>
              <w:rPr>
                <w:rFonts w:ascii="Times New Roman" w:eastAsia="Times New Roman" w:hAnsi="Times New Roman" w:cs="Times New Roman"/>
                <w:b/>
                <w:color w:val="000000"/>
                <w:sz w:val="20"/>
                <w:szCs w:val="20"/>
              </w:rPr>
            </w:pPr>
          </w:p>
          <w:p w14:paraId="7F506926" w14:textId="77777777" w:rsidR="00222026" w:rsidRDefault="00222026">
            <w:pPr>
              <w:spacing w:after="0" w:line="240" w:lineRule="auto"/>
              <w:rPr>
                <w:rFonts w:ascii="Times New Roman" w:eastAsia="Times New Roman" w:hAnsi="Times New Roman" w:cs="Times New Roman"/>
                <w:b/>
                <w:color w:val="000000"/>
                <w:sz w:val="20"/>
                <w:szCs w:val="20"/>
              </w:rPr>
            </w:pPr>
          </w:p>
          <w:p w14:paraId="4ADEE34B" w14:textId="77777777" w:rsidR="00222026" w:rsidRDefault="00222026">
            <w:pPr>
              <w:spacing w:after="0" w:line="240" w:lineRule="auto"/>
              <w:rPr>
                <w:rFonts w:ascii="Times New Roman" w:eastAsia="Times New Roman" w:hAnsi="Times New Roman" w:cs="Times New Roman"/>
                <w:b/>
                <w:color w:val="000000"/>
                <w:sz w:val="20"/>
                <w:szCs w:val="20"/>
              </w:rPr>
            </w:pPr>
          </w:p>
          <w:p w14:paraId="63C2A443" w14:textId="77777777" w:rsidR="00222026" w:rsidRDefault="00222026">
            <w:pPr>
              <w:spacing w:after="0" w:line="240" w:lineRule="auto"/>
              <w:rPr>
                <w:rFonts w:ascii="Times New Roman" w:eastAsia="Times New Roman" w:hAnsi="Times New Roman" w:cs="Times New Roman"/>
                <w:b/>
                <w:color w:val="000000"/>
                <w:sz w:val="20"/>
                <w:szCs w:val="20"/>
              </w:rPr>
            </w:pPr>
          </w:p>
          <w:p w14:paraId="3D248D62" w14:textId="77777777" w:rsidR="00222026" w:rsidRDefault="00222026">
            <w:pPr>
              <w:spacing w:after="0" w:line="240" w:lineRule="auto"/>
              <w:rPr>
                <w:rFonts w:ascii="Times New Roman" w:eastAsia="Times New Roman" w:hAnsi="Times New Roman" w:cs="Times New Roman"/>
                <w:b/>
                <w:color w:val="000000"/>
                <w:sz w:val="20"/>
                <w:szCs w:val="20"/>
              </w:rPr>
            </w:pPr>
          </w:p>
          <w:p w14:paraId="3E50C9C9" w14:textId="77777777" w:rsidR="00222026" w:rsidRDefault="00222026">
            <w:pPr>
              <w:spacing w:after="0" w:line="240" w:lineRule="auto"/>
              <w:rPr>
                <w:rFonts w:ascii="Times New Roman" w:eastAsia="Times New Roman" w:hAnsi="Times New Roman" w:cs="Times New Roman"/>
                <w:b/>
                <w:color w:val="000000"/>
                <w:sz w:val="20"/>
                <w:szCs w:val="20"/>
              </w:rPr>
            </w:pPr>
          </w:p>
          <w:p w14:paraId="3C59EE0D"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Competenza in materia di educazione civica</w:t>
            </w:r>
          </w:p>
          <w:p w14:paraId="610E2DE1"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tradizioni locali</w:t>
            </w:r>
          </w:p>
          <w:p w14:paraId="780303AD" w14:textId="77777777" w:rsidR="00222026" w:rsidRDefault="00222026">
            <w:pPr>
              <w:spacing w:after="0" w:line="240" w:lineRule="auto"/>
              <w:rPr>
                <w:rFonts w:ascii="Times New Roman" w:eastAsia="Times New Roman" w:hAnsi="Times New Roman" w:cs="Times New Roman"/>
                <w:b/>
                <w:color w:val="000000"/>
                <w:sz w:val="20"/>
                <w:szCs w:val="20"/>
              </w:rPr>
            </w:pPr>
          </w:p>
          <w:p w14:paraId="26B0F61D" w14:textId="77777777" w:rsidR="00222026" w:rsidRDefault="00004AE2">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Le  associazioni</w:t>
            </w:r>
            <w:proofErr w:type="gramEnd"/>
            <w:r>
              <w:rPr>
                <w:rFonts w:ascii="Times New Roman" w:eastAsia="Times New Roman" w:hAnsi="Times New Roman" w:cs="Times New Roman"/>
                <w:color w:val="000000"/>
                <w:sz w:val="20"/>
                <w:szCs w:val="20"/>
              </w:rPr>
              <w:t>, il patrimonio culturale</w:t>
            </w:r>
          </w:p>
          <w:p w14:paraId="6DDE9086" w14:textId="77777777" w:rsidR="00222026" w:rsidRDefault="00222026">
            <w:pPr>
              <w:spacing w:after="0" w:line="240" w:lineRule="auto"/>
              <w:rPr>
                <w:rFonts w:ascii="Times New Roman" w:eastAsia="Times New Roman" w:hAnsi="Times New Roman" w:cs="Times New Roman"/>
                <w:b/>
                <w:color w:val="000000"/>
                <w:sz w:val="20"/>
                <w:szCs w:val="20"/>
              </w:rPr>
            </w:pPr>
          </w:p>
          <w:p w14:paraId="0E5B444B" w14:textId="77777777" w:rsidR="00222026" w:rsidRDefault="00222026">
            <w:pPr>
              <w:spacing w:after="0" w:line="240" w:lineRule="auto"/>
              <w:rPr>
                <w:rFonts w:ascii="Times New Roman" w:eastAsia="Times New Roman" w:hAnsi="Times New Roman" w:cs="Times New Roman"/>
                <w:b/>
                <w:color w:val="000000"/>
                <w:sz w:val="20"/>
                <w:szCs w:val="20"/>
              </w:rPr>
            </w:pPr>
          </w:p>
          <w:p w14:paraId="5E579C07" w14:textId="77777777" w:rsidR="00222026" w:rsidRDefault="00222026">
            <w:pPr>
              <w:spacing w:after="0" w:line="240" w:lineRule="auto"/>
              <w:rPr>
                <w:rFonts w:ascii="Times New Roman" w:eastAsia="Times New Roman" w:hAnsi="Times New Roman" w:cs="Times New Roman"/>
                <w:b/>
                <w:color w:val="000000"/>
                <w:sz w:val="20"/>
                <w:szCs w:val="20"/>
              </w:rPr>
            </w:pPr>
          </w:p>
          <w:p w14:paraId="6209ADE1"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diritti</w:t>
            </w:r>
          </w:p>
          <w:p w14:paraId="28607BD0" w14:textId="77777777" w:rsidR="00222026" w:rsidRDefault="00222026">
            <w:pPr>
              <w:spacing w:after="0" w:line="240" w:lineRule="auto"/>
              <w:rPr>
                <w:rFonts w:ascii="Times New Roman" w:eastAsia="Times New Roman" w:hAnsi="Times New Roman" w:cs="Times New Roman"/>
                <w:color w:val="000000"/>
                <w:sz w:val="20"/>
                <w:szCs w:val="20"/>
              </w:rPr>
            </w:pPr>
          </w:p>
          <w:p w14:paraId="187AA3B2" w14:textId="77777777" w:rsidR="00222026" w:rsidRDefault="00222026">
            <w:pPr>
              <w:spacing w:after="0" w:line="240" w:lineRule="auto"/>
              <w:rPr>
                <w:rFonts w:ascii="Times New Roman" w:eastAsia="Times New Roman" w:hAnsi="Times New Roman" w:cs="Times New Roman"/>
                <w:color w:val="000000"/>
                <w:sz w:val="20"/>
                <w:szCs w:val="20"/>
              </w:rPr>
            </w:pPr>
          </w:p>
          <w:p w14:paraId="33E6A1EE" w14:textId="77777777" w:rsidR="00222026" w:rsidRDefault="00222026">
            <w:pPr>
              <w:spacing w:after="0" w:line="240" w:lineRule="auto"/>
              <w:rPr>
                <w:rFonts w:ascii="Times New Roman" w:eastAsia="Times New Roman" w:hAnsi="Times New Roman" w:cs="Times New Roman"/>
                <w:sz w:val="20"/>
                <w:szCs w:val="20"/>
              </w:rPr>
            </w:pPr>
          </w:p>
          <w:p w14:paraId="31DEFF21" w14:textId="77777777" w:rsidR="00222026" w:rsidRDefault="00222026">
            <w:pPr>
              <w:spacing w:after="0" w:line="240" w:lineRule="auto"/>
              <w:rPr>
                <w:rFonts w:ascii="Times New Roman" w:eastAsia="Times New Roman" w:hAnsi="Times New Roman" w:cs="Times New Roman"/>
                <w:sz w:val="20"/>
                <w:szCs w:val="20"/>
              </w:rPr>
            </w:pPr>
          </w:p>
          <w:p w14:paraId="52EE5C65" w14:textId="77777777" w:rsidR="00222026" w:rsidRDefault="00222026">
            <w:pPr>
              <w:spacing w:after="0" w:line="240" w:lineRule="auto"/>
              <w:rPr>
                <w:rFonts w:ascii="Times New Roman" w:eastAsia="Times New Roman" w:hAnsi="Times New Roman" w:cs="Times New Roman"/>
                <w:sz w:val="20"/>
                <w:szCs w:val="20"/>
              </w:rPr>
            </w:pPr>
          </w:p>
          <w:p w14:paraId="1D5B6C81" w14:textId="77777777" w:rsidR="00222026" w:rsidRDefault="00222026">
            <w:pPr>
              <w:spacing w:after="0" w:line="240" w:lineRule="auto"/>
              <w:rPr>
                <w:rFonts w:ascii="Times New Roman" w:eastAsia="Times New Roman" w:hAnsi="Times New Roman" w:cs="Times New Roman"/>
                <w:color w:val="000000"/>
                <w:sz w:val="20"/>
                <w:szCs w:val="20"/>
              </w:rPr>
            </w:pPr>
          </w:p>
          <w:p w14:paraId="575E5439" w14:textId="77777777" w:rsidR="00222026" w:rsidRDefault="00222026">
            <w:pPr>
              <w:spacing w:after="0" w:line="240" w:lineRule="auto"/>
              <w:rPr>
                <w:rFonts w:ascii="Times New Roman" w:eastAsia="Times New Roman" w:hAnsi="Times New Roman" w:cs="Times New Roman"/>
                <w:color w:val="000000"/>
                <w:sz w:val="20"/>
                <w:szCs w:val="20"/>
              </w:rPr>
            </w:pPr>
          </w:p>
          <w:p w14:paraId="58D1F3DC" w14:textId="77777777" w:rsidR="00222026" w:rsidRDefault="00222026">
            <w:pPr>
              <w:spacing w:after="0" w:line="240" w:lineRule="auto"/>
              <w:rPr>
                <w:rFonts w:ascii="Times New Roman" w:eastAsia="Times New Roman" w:hAnsi="Times New Roman" w:cs="Times New Roman"/>
                <w:b/>
                <w:color w:val="000000"/>
                <w:sz w:val="20"/>
                <w:szCs w:val="20"/>
              </w:rPr>
            </w:pPr>
          </w:p>
          <w:p w14:paraId="0985210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digitale</w:t>
            </w:r>
          </w:p>
          <w:p w14:paraId="534FF449" w14:textId="77777777" w:rsidR="00222026" w:rsidRDefault="00222026">
            <w:pPr>
              <w:spacing w:after="0" w:line="240" w:lineRule="auto"/>
              <w:rPr>
                <w:rFonts w:ascii="Times New Roman" w:eastAsia="Times New Roman" w:hAnsi="Times New Roman" w:cs="Times New Roman"/>
                <w:color w:val="000000"/>
                <w:sz w:val="20"/>
                <w:szCs w:val="20"/>
              </w:rPr>
            </w:pPr>
          </w:p>
          <w:p w14:paraId="3D5B74F4"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principali dispositivi informatici di input e output</w:t>
            </w:r>
          </w:p>
          <w:p w14:paraId="78A285B6"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principali software applicativi utili per</w:t>
            </w:r>
          </w:p>
          <w:p w14:paraId="0DF0857D"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 studio, con particolare riferimento alla videoscrittura.</w:t>
            </w:r>
          </w:p>
          <w:p w14:paraId="5F3DD550"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Semplici procedure di utilizzo di</w:t>
            </w:r>
          </w:p>
          <w:p w14:paraId="622D5426"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Internet per ottenere dati, fare ricerche, comunicare.</w:t>
            </w:r>
          </w:p>
          <w:p w14:paraId="000219D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A5ED06" w14:textId="77777777" w:rsidR="00222026" w:rsidRDefault="00222026">
            <w:pPr>
              <w:spacing w:after="0" w:line="240" w:lineRule="auto"/>
              <w:rPr>
                <w:rFonts w:ascii="Times New Roman" w:eastAsia="Times New Roman" w:hAnsi="Times New Roman" w:cs="Times New Roman"/>
                <w:sz w:val="20"/>
                <w:szCs w:val="20"/>
              </w:rPr>
            </w:pPr>
          </w:p>
          <w:p w14:paraId="5782E78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personale, sociale e capacità di imparare a imparare (Imparare ad imparare - Competenze sociali e civiche)</w:t>
            </w:r>
          </w:p>
          <w:p w14:paraId="53FA1B43" w14:textId="77777777" w:rsidR="00222026" w:rsidRDefault="00222026">
            <w:pPr>
              <w:spacing w:after="0" w:line="240" w:lineRule="auto"/>
              <w:rPr>
                <w:rFonts w:ascii="Times New Roman" w:eastAsia="Times New Roman" w:hAnsi="Times New Roman" w:cs="Times New Roman"/>
                <w:sz w:val="20"/>
                <w:szCs w:val="20"/>
              </w:rPr>
            </w:pPr>
          </w:p>
          <w:p w14:paraId="3CF4A9AA"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Metodologie e strumenti di ricerca dell</w:t>
            </w:r>
            <w:r>
              <w:rPr>
                <w:rFonts w:ascii="Times New Roman" w:eastAsia="Times New Roman" w:hAnsi="Times New Roman" w:cs="Times New Roman"/>
                <w:sz w:val="20"/>
                <w:szCs w:val="20"/>
              </w:rPr>
              <w:t xml:space="preserve">e </w:t>
            </w:r>
            <w:r>
              <w:rPr>
                <w:rFonts w:ascii="Times New Roman" w:eastAsia="Times New Roman" w:hAnsi="Times New Roman" w:cs="Times New Roman"/>
                <w:color w:val="000000"/>
                <w:sz w:val="20"/>
                <w:szCs w:val="20"/>
              </w:rPr>
              <w:t>informazioni:</w:t>
            </w:r>
          </w:p>
          <w:p w14:paraId="111DADCF"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dizionari, indici, motori di ricerca,</w:t>
            </w:r>
          </w:p>
          <w:p w14:paraId="3AA1A9E1"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testimonianze, reperti</w:t>
            </w:r>
          </w:p>
          <w:p w14:paraId="66FEE1BF"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Metodologie e strumenti di organizzazione delle informazioni:</w:t>
            </w:r>
          </w:p>
          <w:p w14:paraId="5B274164"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sintesi, scalette, grafici, tabelle, diagrammi, mappe concettuali</w:t>
            </w:r>
          </w:p>
          <w:p w14:paraId="0C046D7A"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Leggi della memoria e strategie di memorizzazione</w:t>
            </w:r>
          </w:p>
          <w:p w14:paraId="20E89420"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Stili cognitivi e di apprendimento; strategie di studio</w:t>
            </w:r>
          </w:p>
          <w:p w14:paraId="158748F3"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Strategie di autoregolazione e di organizzazione del tempo, delle priorità, delle risorse.</w:t>
            </w:r>
          </w:p>
          <w:p w14:paraId="02064409" w14:textId="77777777" w:rsidR="00222026" w:rsidRDefault="00222026">
            <w:pPr>
              <w:spacing w:after="0" w:line="240" w:lineRule="auto"/>
              <w:rPr>
                <w:rFonts w:ascii="Times New Roman" w:eastAsia="Times New Roman" w:hAnsi="Times New Roman" w:cs="Times New Roman"/>
                <w:b/>
                <w:color w:val="000000"/>
                <w:sz w:val="20"/>
                <w:szCs w:val="20"/>
              </w:rPr>
            </w:pPr>
          </w:p>
          <w:p w14:paraId="456CB1C2" w14:textId="77777777" w:rsidR="00222026" w:rsidRDefault="00222026">
            <w:pPr>
              <w:spacing w:after="0" w:line="240" w:lineRule="auto"/>
              <w:rPr>
                <w:rFonts w:ascii="Times New Roman" w:eastAsia="Times New Roman" w:hAnsi="Times New Roman" w:cs="Times New Roman"/>
                <w:b/>
                <w:color w:val="000000"/>
                <w:sz w:val="20"/>
                <w:szCs w:val="20"/>
              </w:rPr>
            </w:pPr>
          </w:p>
          <w:p w14:paraId="75EC4AEC" w14:textId="77777777" w:rsidR="00222026" w:rsidRDefault="00222026">
            <w:pPr>
              <w:spacing w:after="0" w:line="240" w:lineRule="auto"/>
              <w:rPr>
                <w:rFonts w:ascii="Times New Roman" w:eastAsia="Times New Roman" w:hAnsi="Times New Roman" w:cs="Times New Roman"/>
                <w:b/>
                <w:color w:val="000000"/>
                <w:sz w:val="20"/>
                <w:szCs w:val="20"/>
              </w:rPr>
            </w:pPr>
          </w:p>
          <w:p w14:paraId="050342B7" w14:textId="77777777" w:rsidR="00222026" w:rsidRDefault="00222026">
            <w:pPr>
              <w:spacing w:after="0" w:line="240" w:lineRule="auto"/>
              <w:rPr>
                <w:rFonts w:ascii="Times New Roman" w:eastAsia="Times New Roman" w:hAnsi="Times New Roman" w:cs="Times New Roman"/>
                <w:b/>
                <w:color w:val="000000"/>
                <w:sz w:val="20"/>
                <w:szCs w:val="20"/>
              </w:rPr>
            </w:pPr>
          </w:p>
          <w:p w14:paraId="69230712" w14:textId="77777777" w:rsidR="00222026" w:rsidRDefault="00222026">
            <w:pPr>
              <w:spacing w:after="0" w:line="240" w:lineRule="auto"/>
              <w:rPr>
                <w:rFonts w:ascii="Times New Roman" w:eastAsia="Times New Roman" w:hAnsi="Times New Roman" w:cs="Times New Roman"/>
                <w:b/>
                <w:color w:val="000000"/>
                <w:sz w:val="20"/>
                <w:szCs w:val="20"/>
              </w:rPr>
            </w:pPr>
          </w:p>
          <w:p w14:paraId="7FD33E43" w14:textId="77777777" w:rsidR="00222026" w:rsidRDefault="00222026">
            <w:pPr>
              <w:spacing w:after="0" w:line="240" w:lineRule="auto"/>
              <w:rPr>
                <w:rFonts w:ascii="Times New Roman" w:eastAsia="Times New Roman" w:hAnsi="Times New Roman" w:cs="Times New Roman"/>
                <w:b/>
                <w:color w:val="000000"/>
                <w:sz w:val="20"/>
                <w:szCs w:val="20"/>
              </w:rPr>
            </w:pPr>
          </w:p>
          <w:p w14:paraId="660892CA" w14:textId="77777777" w:rsidR="00222026" w:rsidRDefault="00222026">
            <w:pPr>
              <w:spacing w:after="0" w:line="240" w:lineRule="auto"/>
              <w:rPr>
                <w:rFonts w:ascii="Times New Roman" w:eastAsia="Times New Roman" w:hAnsi="Times New Roman" w:cs="Times New Roman"/>
                <w:b/>
                <w:color w:val="000000"/>
                <w:sz w:val="20"/>
                <w:szCs w:val="20"/>
              </w:rPr>
            </w:pPr>
          </w:p>
          <w:p w14:paraId="71F4325C" w14:textId="77777777" w:rsidR="00222026" w:rsidRDefault="00222026">
            <w:pPr>
              <w:spacing w:after="0" w:line="240" w:lineRule="auto"/>
              <w:rPr>
                <w:rFonts w:ascii="Times New Roman" w:eastAsia="Times New Roman" w:hAnsi="Times New Roman" w:cs="Times New Roman"/>
                <w:b/>
                <w:color w:val="000000"/>
                <w:sz w:val="20"/>
                <w:szCs w:val="20"/>
              </w:rPr>
            </w:pPr>
          </w:p>
          <w:p w14:paraId="403CF19A" w14:textId="77777777" w:rsidR="00222026" w:rsidRDefault="00222026">
            <w:pPr>
              <w:spacing w:after="0" w:line="240" w:lineRule="auto"/>
              <w:rPr>
                <w:rFonts w:ascii="Times New Roman" w:eastAsia="Times New Roman" w:hAnsi="Times New Roman" w:cs="Times New Roman"/>
                <w:b/>
                <w:color w:val="000000"/>
                <w:sz w:val="20"/>
                <w:szCs w:val="20"/>
              </w:rPr>
            </w:pPr>
          </w:p>
          <w:p w14:paraId="7D0D764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Competenza imprenditoriale </w:t>
            </w:r>
          </w:p>
          <w:p w14:paraId="087FCA74"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-Strumenti: tabelle</w:t>
            </w:r>
          </w:p>
          <w:p w14:paraId="29868867" w14:textId="77777777" w:rsidR="00222026" w:rsidRDefault="00004AE2">
            <w:pPr>
              <w:spacing w:after="0" w:line="240" w:lineRule="auto"/>
            </w:pPr>
            <w:r>
              <w:rPr>
                <w:rFonts w:ascii="Times New Roman" w:eastAsia="Times New Roman" w:hAnsi="Times New Roman" w:cs="Times New Roman"/>
                <w:color w:val="000000"/>
                <w:sz w:val="20"/>
                <w:szCs w:val="20"/>
              </w:rPr>
              <w:t>-Organizzazione di un’agenda giornaliera e settimanale.</w:t>
            </w:r>
          </w:p>
          <w:p w14:paraId="292B9D1A" w14:textId="77777777" w:rsidR="00222026" w:rsidRDefault="00222026">
            <w:pPr>
              <w:spacing w:after="0" w:line="240" w:lineRule="auto"/>
            </w:pPr>
          </w:p>
        </w:tc>
      </w:tr>
      <w:tr w:rsidR="00222026" w14:paraId="538F4552" w14:textId="77777777">
        <w:trPr>
          <w:trHeight w:val="584"/>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15412F1C" w14:textId="77777777" w:rsidR="00222026" w:rsidRDefault="00004AE2">
            <w:pPr>
              <w:spacing w:after="0" w:line="240" w:lineRule="auto"/>
            </w:pPr>
            <w:r>
              <w:rPr>
                <w:rFonts w:ascii="Times New Roman" w:eastAsia="Times New Roman" w:hAnsi="Times New Roman" w:cs="Times New Roman"/>
                <w:b/>
                <w:i/>
                <w:color w:val="000000"/>
                <w:sz w:val="20"/>
                <w:szCs w:val="20"/>
              </w:rPr>
              <w:lastRenderedPageBreak/>
              <w:t>Utenti destinatari</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B8FB59" w14:textId="77777777" w:rsidR="00222026" w:rsidRDefault="00004AE2">
            <w:pPr>
              <w:spacing w:after="0" w:line="240" w:lineRule="auto"/>
            </w:pPr>
            <w:r>
              <w:rPr>
                <w:rFonts w:ascii="Times New Roman" w:eastAsia="Times New Roman" w:hAnsi="Times New Roman" w:cs="Times New Roman"/>
                <w:color w:val="000000"/>
                <w:sz w:val="20"/>
                <w:szCs w:val="20"/>
              </w:rPr>
              <w:t>Alunni delle classi 4^</w:t>
            </w:r>
          </w:p>
        </w:tc>
      </w:tr>
      <w:tr w:rsidR="00222026" w14:paraId="0B782DB9" w14:textId="77777777">
        <w:trPr>
          <w:trHeight w:val="420"/>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3A633947" w14:textId="77777777" w:rsidR="00222026" w:rsidRDefault="00004AE2">
            <w:pPr>
              <w:spacing w:after="0" w:line="240" w:lineRule="auto"/>
            </w:pPr>
            <w:r>
              <w:rPr>
                <w:rFonts w:ascii="Times New Roman" w:eastAsia="Times New Roman" w:hAnsi="Times New Roman" w:cs="Times New Roman"/>
                <w:b/>
                <w:i/>
                <w:color w:val="000000"/>
                <w:sz w:val="20"/>
                <w:szCs w:val="20"/>
              </w:rPr>
              <w:t>Tempi</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B99199C" w14:textId="77777777" w:rsidR="00222026" w:rsidRDefault="00004AE2">
            <w:pPr>
              <w:spacing w:after="0" w:line="240" w:lineRule="auto"/>
            </w:pPr>
            <w:r>
              <w:rPr>
                <w:rFonts w:ascii="Times New Roman" w:eastAsia="Times New Roman" w:hAnsi="Times New Roman" w:cs="Times New Roman"/>
                <w:color w:val="000000"/>
                <w:sz w:val="20"/>
                <w:szCs w:val="20"/>
              </w:rPr>
              <w:t xml:space="preserve"> Secondo quadrimestre </w:t>
            </w:r>
          </w:p>
        </w:tc>
      </w:tr>
      <w:tr w:rsidR="00222026" w14:paraId="0FC772CD" w14:textId="77777777">
        <w:trPr>
          <w:trHeight w:val="400"/>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1C7EC097" w14:textId="77777777" w:rsidR="00222026" w:rsidRDefault="00004AE2">
            <w:pPr>
              <w:spacing w:after="0" w:line="240" w:lineRule="auto"/>
            </w:pPr>
            <w:r>
              <w:rPr>
                <w:rFonts w:ascii="Times New Roman" w:eastAsia="Times New Roman" w:hAnsi="Times New Roman" w:cs="Times New Roman"/>
                <w:b/>
                <w:i/>
                <w:color w:val="000000"/>
                <w:sz w:val="20"/>
                <w:szCs w:val="20"/>
              </w:rPr>
              <w:t>Metodologia</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5AF250A" w14:textId="77777777" w:rsidR="00222026" w:rsidRDefault="00222026">
            <w:pPr>
              <w:spacing w:after="0" w:line="240" w:lineRule="auto"/>
              <w:rPr>
                <w:rFonts w:ascii="Times New Roman" w:eastAsia="Times New Roman" w:hAnsi="Times New Roman" w:cs="Times New Roman"/>
                <w:color w:val="000000"/>
                <w:sz w:val="20"/>
                <w:szCs w:val="20"/>
              </w:rPr>
            </w:pPr>
          </w:p>
          <w:p w14:paraId="6B2CD5B5"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Partendo </w:t>
            </w:r>
            <w:proofErr w:type="gramStart"/>
            <w:r>
              <w:rPr>
                <w:rFonts w:ascii="Times New Roman" w:eastAsia="Times New Roman" w:hAnsi="Times New Roman" w:cs="Times New Roman"/>
                <w:color w:val="000000"/>
                <w:sz w:val="20"/>
                <w:szCs w:val="20"/>
              </w:rPr>
              <w:t>dall’esperienza ,</w:t>
            </w:r>
            <w:proofErr w:type="gramEnd"/>
            <w:r>
              <w:rPr>
                <w:rFonts w:ascii="Times New Roman" w:eastAsia="Times New Roman" w:hAnsi="Times New Roman" w:cs="Times New Roman"/>
                <w:color w:val="000000"/>
                <w:sz w:val="20"/>
                <w:szCs w:val="20"/>
              </w:rPr>
              <w:t xml:space="preserve"> dai bisogni, dalle conoscenze, si cercherà di sollecitare gli alunni   alla riflessione, alla concentrazione, all’ascolto , alla </w:t>
            </w:r>
            <w:proofErr w:type="spellStart"/>
            <w:r>
              <w:rPr>
                <w:rFonts w:ascii="Times New Roman" w:eastAsia="Times New Roman" w:hAnsi="Times New Roman" w:cs="Times New Roman"/>
                <w:color w:val="000000"/>
                <w:sz w:val="20"/>
                <w:szCs w:val="20"/>
              </w:rPr>
              <w:t>problematizzazione</w:t>
            </w:r>
            <w:proofErr w:type="spellEnd"/>
            <w:r>
              <w:rPr>
                <w:rFonts w:ascii="Times New Roman" w:eastAsia="Times New Roman" w:hAnsi="Times New Roman" w:cs="Times New Roman"/>
                <w:color w:val="000000"/>
                <w:sz w:val="20"/>
                <w:szCs w:val="20"/>
              </w:rPr>
              <w:t xml:space="preserve">  di un fenomeno comunicativo, alla manipolazione  di materiale linguistico per osservare come reagiscono i vari fattori della comunicazione.</w:t>
            </w:r>
          </w:p>
          <w:p w14:paraId="320F823B"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Si adotteranno metodi attivi quali il </w:t>
            </w:r>
            <w:proofErr w:type="gramStart"/>
            <w:r>
              <w:rPr>
                <w:rFonts w:ascii="Times New Roman" w:eastAsia="Times New Roman" w:hAnsi="Times New Roman" w:cs="Times New Roman"/>
                <w:color w:val="000000"/>
                <w:sz w:val="20"/>
                <w:szCs w:val="20"/>
              </w:rPr>
              <w:t>brainstorming  ,</w:t>
            </w:r>
            <w:proofErr w:type="gramEnd"/>
            <w:r>
              <w:rPr>
                <w:rFonts w:ascii="Times New Roman" w:eastAsia="Times New Roman" w:hAnsi="Times New Roman" w:cs="Times New Roman"/>
                <w:color w:val="000000"/>
                <w:sz w:val="20"/>
                <w:szCs w:val="20"/>
              </w:rPr>
              <w:t xml:space="preserve"> l’ascolto attivo e attività laboratoriali  di scrittura ,  di rielaborazione  in modalità individuale e collettiva. </w:t>
            </w:r>
            <w:r>
              <w:rPr>
                <w:rFonts w:ascii="Times New Roman" w:eastAsia="Times New Roman" w:hAnsi="Times New Roman" w:cs="Times New Roman"/>
                <w:sz w:val="18"/>
                <w:szCs w:val="18"/>
              </w:rPr>
              <w:t xml:space="preserve">Con la DID gli approcci metodologici da utilizzare in forma integrata sono: trasmissione dei contenuti di base, esaustivi e auto consistenti ( video-lezioni online e offline, documentazione integrativa, caricamento in piattaforma del registro elettronico ed invio di audio-video a supporto dello studio autonomo a casa.), apprendimento peer to peer, attività a coppie, con la figura del docente /tutor che interviene per stimolare, motivare o reindirizzare, se necessario, verso il compito assegnato. Discussioni e confronti collettivi per avviare un apprendimento attivo e significativo. Attraverso la griglia di osservazione si </w:t>
            </w:r>
            <w:proofErr w:type="gramStart"/>
            <w:r>
              <w:rPr>
                <w:rFonts w:ascii="Times New Roman" w:eastAsia="Times New Roman" w:hAnsi="Times New Roman" w:cs="Times New Roman"/>
                <w:sz w:val="18"/>
                <w:szCs w:val="18"/>
              </w:rPr>
              <w:t>rilevano  l’impegno</w:t>
            </w:r>
            <w:proofErr w:type="gramEnd"/>
            <w:r>
              <w:rPr>
                <w:rFonts w:ascii="Times New Roman" w:eastAsia="Times New Roman" w:hAnsi="Times New Roman" w:cs="Times New Roman"/>
                <w:sz w:val="18"/>
                <w:szCs w:val="18"/>
              </w:rPr>
              <w:t xml:space="preserve">, lo spirito collaborativo, il senso di responsabilità, la progressione degli apprendimenti, la comunicazione e il comportamento. </w:t>
            </w:r>
          </w:p>
          <w:p w14:paraId="1803E67B" w14:textId="77777777" w:rsidR="00222026" w:rsidRDefault="00222026">
            <w:pPr>
              <w:spacing w:after="0" w:line="240" w:lineRule="auto"/>
              <w:rPr>
                <w:rFonts w:ascii="Times New Roman" w:eastAsia="Times New Roman" w:hAnsi="Times New Roman" w:cs="Times New Roman"/>
                <w:color w:val="000000"/>
                <w:sz w:val="20"/>
                <w:szCs w:val="20"/>
              </w:rPr>
            </w:pPr>
          </w:p>
          <w:p w14:paraId="68ADB660" w14:textId="77777777" w:rsidR="00222026" w:rsidRDefault="00222026">
            <w:pPr>
              <w:spacing w:after="0" w:line="240" w:lineRule="auto"/>
              <w:rPr>
                <w:rFonts w:ascii="Times New Roman" w:eastAsia="Times New Roman" w:hAnsi="Times New Roman" w:cs="Times New Roman"/>
                <w:color w:val="000000"/>
                <w:sz w:val="20"/>
                <w:szCs w:val="20"/>
              </w:rPr>
            </w:pPr>
          </w:p>
          <w:p w14:paraId="6B3A7BD4" w14:textId="77777777" w:rsidR="00222026" w:rsidRDefault="00222026">
            <w:pPr>
              <w:spacing w:after="0" w:line="240" w:lineRule="auto"/>
              <w:rPr>
                <w:rFonts w:ascii="Times New Roman" w:eastAsia="Times New Roman" w:hAnsi="Times New Roman" w:cs="Times New Roman"/>
                <w:color w:val="000000"/>
                <w:sz w:val="20"/>
                <w:szCs w:val="20"/>
              </w:rPr>
            </w:pPr>
          </w:p>
          <w:p w14:paraId="3DAD76FE" w14:textId="77777777" w:rsidR="00222026" w:rsidRDefault="00222026">
            <w:pPr>
              <w:spacing w:after="0" w:line="240" w:lineRule="auto"/>
              <w:rPr>
                <w:rFonts w:ascii="Times New Roman" w:eastAsia="Times New Roman" w:hAnsi="Times New Roman" w:cs="Times New Roman"/>
                <w:color w:val="000000"/>
                <w:sz w:val="20"/>
                <w:szCs w:val="20"/>
              </w:rPr>
            </w:pPr>
          </w:p>
          <w:p w14:paraId="42BAB53B" w14:textId="77777777" w:rsidR="00222026" w:rsidRDefault="00222026">
            <w:pPr>
              <w:spacing w:after="0" w:line="240" w:lineRule="auto"/>
            </w:pPr>
          </w:p>
        </w:tc>
      </w:tr>
      <w:tr w:rsidR="00222026" w14:paraId="4715523D" w14:textId="77777777">
        <w:trPr>
          <w:trHeight w:val="820"/>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718BD832" w14:textId="77777777" w:rsidR="00222026" w:rsidRDefault="00004AE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color w:val="000000"/>
                <w:sz w:val="20"/>
                <w:szCs w:val="20"/>
              </w:rPr>
              <w:lastRenderedPageBreak/>
              <w:t>Risorse umane</w:t>
            </w:r>
          </w:p>
          <w:p w14:paraId="1CF1D912" w14:textId="77777777" w:rsidR="00222026" w:rsidRDefault="00004AE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color w:val="000000"/>
                <w:sz w:val="20"/>
                <w:szCs w:val="20"/>
              </w:rPr>
              <w:t>Interne</w:t>
            </w:r>
          </w:p>
          <w:p w14:paraId="05215864" w14:textId="77777777" w:rsidR="00222026" w:rsidRDefault="00004AE2">
            <w:pPr>
              <w:spacing w:after="0" w:line="240" w:lineRule="auto"/>
            </w:pPr>
            <w:r>
              <w:rPr>
                <w:rFonts w:ascii="Times New Roman" w:eastAsia="Times New Roman" w:hAnsi="Times New Roman" w:cs="Times New Roman"/>
                <w:b/>
                <w:i/>
                <w:color w:val="000000"/>
                <w:sz w:val="20"/>
                <w:szCs w:val="20"/>
              </w:rPr>
              <w:t>esterne</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B48A76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Docenti di </w:t>
            </w:r>
            <w:proofErr w:type="gramStart"/>
            <w:r>
              <w:rPr>
                <w:rFonts w:ascii="Times New Roman" w:eastAsia="Times New Roman" w:hAnsi="Times New Roman" w:cs="Times New Roman"/>
                <w:color w:val="000000"/>
                <w:sz w:val="20"/>
                <w:szCs w:val="20"/>
              </w:rPr>
              <w:t>classe:  curric</w:t>
            </w:r>
            <w:r>
              <w:rPr>
                <w:rFonts w:ascii="Times New Roman" w:eastAsia="Times New Roman" w:hAnsi="Times New Roman" w:cs="Times New Roman"/>
                <w:sz w:val="20"/>
                <w:szCs w:val="20"/>
              </w:rPr>
              <w:t>o</w:t>
            </w:r>
            <w:r>
              <w:rPr>
                <w:rFonts w:ascii="Times New Roman" w:eastAsia="Times New Roman" w:hAnsi="Times New Roman" w:cs="Times New Roman"/>
                <w:color w:val="000000"/>
                <w:sz w:val="20"/>
                <w:szCs w:val="20"/>
              </w:rPr>
              <w:t>lari</w:t>
            </w:r>
            <w:proofErr w:type="gramEnd"/>
            <w:r>
              <w:rPr>
                <w:rFonts w:ascii="Times New Roman" w:eastAsia="Times New Roman" w:hAnsi="Times New Roman" w:cs="Times New Roman"/>
                <w:sz w:val="20"/>
                <w:szCs w:val="20"/>
              </w:rPr>
              <w:t xml:space="preserve"> e</w:t>
            </w:r>
            <w:r>
              <w:rPr>
                <w:rFonts w:ascii="Times New Roman" w:eastAsia="Times New Roman" w:hAnsi="Times New Roman" w:cs="Times New Roman"/>
                <w:color w:val="000000"/>
                <w:sz w:val="20"/>
                <w:szCs w:val="20"/>
              </w:rPr>
              <w:t xml:space="preserve"> di sostegno</w:t>
            </w:r>
            <w:r>
              <w:rPr>
                <w:rFonts w:ascii="Times New Roman" w:eastAsia="Times New Roman" w:hAnsi="Times New Roman" w:cs="Times New Roman"/>
                <w:sz w:val="20"/>
                <w:szCs w:val="20"/>
              </w:rPr>
              <w:t>.</w:t>
            </w:r>
          </w:p>
          <w:p w14:paraId="5D4BFC27" w14:textId="77777777" w:rsidR="00222026" w:rsidRDefault="00004AE2">
            <w:pPr>
              <w:spacing w:after="0" w:line="240" w:lineRule="auto"/>
            </w:pPr>
            <w:r>
              <w:rPr>
                <w:rFonts w:ascii="Times New Roman" w:eastAsia="Times New Roman" w:hAnsi="Times New Roman" w:cs="Times New Roman"/>
                <w:color w:val="000000"/>
                <w:sz w:val="20"/>
                <w:szCs w:val="20"/>
              </w:rPr>
              <w:t> </w:t>
            </w:r>
          </w:p>
        </w:tc>
      </w:tr>
      <w:tr w:rsidR="00222026" w14:paraId="48CC2556" w14:textId="77777777">
        <w:trPr>
          <w:trHeight w:val="260"/>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1800C17C" w14:textId="77777777" w:rsidR="00222026" w:rsidRDefault="00004AE2">
            <w:pPr>
              <w:spacing w:after="0" w:line="240" w:lineRule="auto"/>
            </w:pPr>
            <w:r>
              <w:rPr>
                <w:rFonts w:ascii="Times New Roman" w:eastAsia="Times New Roman" w:hAnsi="Times New Roman" w:cs="Times New Roman"/>
                <w:b/>
                <w:i/>
                <w:color w:val="000000"/>
                <w:sz w:val="20"/>
                <w:szCs w:val="20"/>
              </w:rPr>
              <w:t>Strumenti</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00B64EC" w14:textId="77777777" w:rsidR="00222026" w:rsidRDefault="00004AE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Didattica in presenza: Lim –libri –schede – quaderni - colori</w:t>
            </w:r>
          </w:p>
          <w:p w14:paraId="002B9864" w14:textId="77777777" w:rsidR="00222026" w:rsidRDefault="00222026">
            <w:pPr>
              <w:spacing w:after="0" w:line="240" w:lineRule="auto"/>
              <w:rPr>
                <w:rFonts w:ascii="Times New Roman" w:eastAsia="Times New Roman" w:hAnsi="Times New Roman" w:cs="Times New Roman"/>
                <w:color w:val="000000"/>
                <w:sz w:val="20"/>
                <w:szCs w:val="20"/>
              </w:rPr>
            </w:pPr>
          </w:p>
          <w:p w14:paraId="2381E21D" w14:textId="77777777" w:rsidR="00222026" w:rsidRDefault="00004AE2">
            <w:pPr>
              <w:spacing w:after="0" w:line="240" w:lineRule="auto"/>
            </w:pP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DDI :computer</w:t>
            </w:r>
            <w:proofErr w:type="gramEnd"/>
            <w:r>
              <w:rPr>
                <w:rFonts w:ascii="Times New Roman" w:eastAsia="Times New Roman" w:hAnsi="Times New Roman" w:cs="Times New Roman"/>
                <w:color w:val="000000"/>
                <w:sz w:val="20"/>
                <w:szCs w:val="20"/>
              </w:rPr>
              <w:t xml:space="preserve"> personali - tablet –libri –-schede digitalizzate-fotocamera – quaderni–colori.</w:t>
            </w:r>
          </w:p>
        </w:tc>
      </w:tr>
      <w:tr w:rsidR="00222026" w14:paraId="4F75EAD7" w14:textId="77777777">
        <w:trPr>
          <w:trHeight w:val="274"/>
        </w:trPr>
        <w:tc>
          <w:tcPr>
            <w:tcW w:w="4503"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5AC1424F" w14:textId="77777777" w:rsidR="00222026" w:rsidRDefault="00004AE2">
            <w:pPr>
              <w:spacing w:after="0" w:line="240" w:lineRule="auto"/>
            </w:pPr>
            <w:r>
              <w:rPr>
                <w:rFonts w:ascii="Times New Roman" w:eastAsia="Times New Roman" w:hAnsi="Times New Roman" w:cs="Times New Roman"/>
                <w:b/>
                <w:i/>
                <w:color w:val="000000"/>
                <w:sz w:val="20"/>
                <w:szCs w:val="20"/>
              </w:rPr>
              <w:t>Valutazione</w:t>
            </w:r>
          </w:p>
        </w:tc>
        <w:tc>
          <w:tcPr>
            <w:tcW w:w="53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319CA62" w14:textId="77777777" w:rsidR="00222026" w:rsidRDefault="00222026">
            <w:pPr>
              <w:spacing w:after="0" w:line="240" w:lineRule="auto"/>
            </w:pPr>
          </w:p>
        </w:tc>
      </w:tr>
    </w:tbl>
    <w:p w14:paraId="79BF20C1" w14:textId="77777777" w:rsidR="00222026" w:rsidRDefault="00222026"/>
    <w:p w14:paraId="34588679" w14:textId="77777777" w:rsidR="00222026" w:rsidRDefault="00222026"/>
    <w:tbl>
      <w:tblPr>
        <w:tblStyle w:val="af9"/>
        <w:tblW w:w="101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5325"/>
      </w:tblGrid>
      <w:tr w:rsidR="00222026" w14:paraId="69503B41" w14:textId="77777777">
        <w:tc>
          <w:tcPr>
            <w:tcW w:w="10110" w:type="dxa"/>
            <w:gridSpan w:val="2"/>
            <w:shd w:val="clear" w:color="auto" w:fill="BDD7EE"/>
          </w:tcPr>
          <w:p w14:paraId="432B9B43" w14:textId="77777777" w:rsidR="00222026" w:rsidRDefault="00004AE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STORIA</w:t>
            </w:r>
          </w:p>
          <w:p w14:paraId="7AF021DE" w14:textId="77777777" w:rsidR="00222026" w:rsidRDefault="00222026">
            <w:pPr>
              <w:rPr>
                <w:rFonts w:ascii="Times New Roman" w:eastAsia="Times New Roman" w:hAnsi="Times New Roman" w:cs="Times New Roman"/>
                <w:sz w:val="24"/>
                <w:szCs w:val="24"/>
              </w:rPr>
            </w:pPr>
          </w:p>
        </w:tc>
      </w:tr>
      <w:tr w:rsidR="00222026" w14:paraId="62E9ACE7" w14:textId="77777777">
        <w:trPr>
          <w:trHeight w:val="318"/>
        </w:trPr>
        <w:tc>
          <w:tcPr>
            <w:tcW w:w="4785" w:type="dxa"/>
            <w:shd w:val="clear" w:color="auto" w:fill="FFFFFF"/>
          </w:tcPr>
          <w:p w14:paraId="45FE2553"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Denominazione</w:t>
            </w:r>
          </w:p>
        </w:tc>
        <w:tc>
          <w:tcPr>
            <w:tcW w:w="5325" w:type="dxa"/>
            <w:shd w:val="clear" w:color="auto" w:fill="FFFFFF"/>
          </w:tcPr>
          <w:p w14:paraId="41EAAC8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“UNITI A DISTANZA”</w:t>
            </w:r>
          </w:p>
        </w:tc>
      </w:tr>
      <w:tr w:rsidR="00222026" w14:paraId="11B0CBDA" w14:textId="77777777">
        <w:trPr>
          <w:trHeight w:val="645"/>
        </w:trPr>
        <w:tc>
          <w:tcPr>
            <w:tcW w:w="4785" w:type="dxa"/>
            <w:shd w:val="clear" w:color="auto" w:fill="BDD7EE"/>
          </w:tcPr>
          <w:p w14:paraId="399B0F68" w14:textId="77777777" w:rsidR="00222026" w:rsidRDefault="00004AE2">
            <w:pPr>
              <w:spacing w:line="240" w:lineRule="auto"/>
              <w:ind w:hanging="360"/>
              <w:jc w:val="cente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Competenze chiave</w:t>
            </w:r>
          </w:p>
        </w:tc>
        <w:tc>
          <w:tcPr>
            <w:tcW w:w="5325" w:type="dxa"/>
            <w:shd w:val="clear" w:color="auto" w:fill="BDD7EE"/>
          </w:tcPr>
          <w:p w14:paraId="0CAADB6E" w14:textId="77777777" w:rsidR="00222026" w:rsidRDefault="00004AE2">
            <w:pPr>
              <w:spacing w:line="240" w:lineRule="auto"/>
              <w:ind w:hanging="36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Evidenze osservabili</w:t>
            </w:r>
          </w:p>
        </w:tc>
      </w:tr>
      <w:tr w:rsidR="00222026" w14:paraId="7C4C1DFE" w14:textId="77777777">
        <w:tc>
          <w:tcPr>
            <w:tcW w:w="4785" w:type="dxa"/>
          </w:tcPr>
          <w:p w14:paraId="46892936"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Consapevolezza ed espressione culturale – </w:t>
            </w:r>
            <w:proofErr w:type="spellStart"/>
            <w:r>
              <w:rPr>
                <w:rFonts w:ascii="Times New Roman" w:eastAsia="Times New Roman" w:hAnsi="Times New Roman" w:cs="Times New Roman"/>
                <w:b/>
                <w:i/>
                <w:sz w:val="18"/>
                <w:szCs w:val="18"/>
              </w:rPr>
              <w:t>identita’</w:t>
            </w:r>
            <w:proofErr w:type="spellEnd"/>
            <w:r>
              <w:rPr>
                <w:rFonts w:ascii="Times New Roman" w:eastAsia="Times New Roman" w:hAnsi="Times New Roman" w:cs="Times New Roman"/>
                <w:b/>
                <w:i/>
                <w:sz w:val="18"/>
                <w:szCs w:val="18"/>
              </w:rPr>
              <w:t xml:space="preserve"> storica</w:t>
            </w:r>
          </w:p>
          <w:p w14:paraId="16FECD3E"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Sviluppare ed esprimere le proprie idee e il senso della propria funzione o del proprio ruolo nella società in una serie di modi e contesti.</w:t>
            </w:r>
          </w:p>
          <w:p w14:paraId="48148815" w14:textId="77777777" w:rsidR="00222026" w:rsidRDefault="00222026">
            <w:pPr>
              <w:spacing w:line="240" w:lineRule="auto"/>
              <w:rPr>
                <w:rFonts w:ascii="Times New Roman" w:eastAsia="Times New Roman" w:hAnsi="Times New Roman" w:cs="Times New Roman"/>
                <w:sz w:val="18"/>
                <w:szCs w:val="18"/>
              </w:rPr>
            </w:pPr>
          </w:p>
          <w:p w14:paraId="56B56F2F" w14:textId="77777777" w:rsidR="00222026" w:rsidRDefault="00222026">
            <w:pPr>
              <w:spacing w:line="240" w:lineRule="auto"/>
              <w:rPr>
                <w:rFonts w:ascii="Times New Roman" w:eastAsia="Times New Roman" w:hAnsi="Times New Roman" w:cs="Times New Roman"/>
                <w:sz w:val="18"/>
                <w:szCs w:val="18"/>
              </w:rPr>
            </w:pPr>
          </w:p>
          <w:p w14:paraId="09774AF3" w14:textId="77777777" w:rsidR="00222026" w:rsidRDefault="00222026">
            <w:pPr>
              <w:spacing w:line="240" w:lineRule="auto"/>
              <w:rPr>
                <w:rFonts w:ascii="Times New Roman" w:eastAsia="Times New Roman" w:hAnsi="Times New Roman" w:cs="Times New Roman"/>
                <w:b/>
                <w:i/>
                <w:color w:val="000000"/>
                <w:sz w:val="18"/>
                <w:szCs w:val="18"/>
              </w:rPr>
            </w:pPr>
          </w:p>
          <w:p w14:paraId="4082FCD5" w14:textId="77777777" w:rsidR="00222026" w:rsidRDefault="00222026">
            <w:pPr>
              <w:spacing w:line="240" w:lineRule="auto"/>
              <w:rPr>
                <w:rFonts w:ascii="Times New Roman" w:eastAsia="Times New Roman" w:hAnsi="Times New Roman" w:cs="Times New Roman"/>
                <w:b/>
                <w:i/>
                <w:sz w:val="18"/>
                <w:szCs w:val="18"/>
              </w:rPr>
            </w:pPr>
          </w:p>
        </w:tc>
        <w:tc>
          <w:tcPr>
            <w:tcW w:w="5325" w:type="dxa"/>
          </w:tcPr>
          <w:p w14:paraId="7C2A45D3"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Racconta i fatti studiati e sa produrre semplici testi storici, anche con risorse digitali.</w:t>
            </w:r>
          </w:p>
          <w:p w14:paraId="7CC5B6AB"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Comprende avvenimenti, fatti fenomeni delle società e civiltà che hanno caratterizzato la storia dell’umanità dal paleolitico alla fine del mondo antico con possibilità di apertura e di confronto con la contemporaneità.</w:t>
            </w:r>
          </w:p>
          <w:p w14:paraId="47FDCA9D"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Comprende i testi storici proposti e sa individuarne le caratteristiche.</w:t>
            </w:r>
          </w:p>
          <w:p w14:paraId="6E52B2B0"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Usa carte geo-storiche, anche con l’ausilio di strumenti informatici, i</w:t>
            </w:r>
            <w:r>
              <w:rPr>
                <w:rFonts w:ascii="Times New Roman" w:eastAsia="Times New Roman" w:hAnsi="Times New Roman" w:cs="Times New Roman"/>
                <w:color w:val="000000"/>
                <w:sz w:val="18"/>
                <w:szCs w:val="18"/>
              </w:rPr>
              <w:t>ndividuando le relazioni tra gruppi umani e contesti spaziali.</w:t>
            </w:r>
          </w:p>
          <w:p w14:paraId="759DF8FA"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lastRenderedPageBreak/>
              <w:t>-</w:t>
            </w:r>
            <w:r>
              <w:rPr>
                <w:rFonts w:ascii="Times New Roman" w:eastAsia="Times New Roman" w:hAnsi="Times New Roman" w:cs="Times New Roman"/>
                <w:color w:val="000000"/>
                <w:sz w:val="18"/>
                <w:szCs w:val="18"/>
              </w:rPr>
              <w:t>Organizza le informazioni e le conoscenze tematizzando e usando le concettualizzazioni pertinenti.</w:t>
            </w:r>
          </w:p>
          <w:p w14:paraId="48659684"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-Utilizza </w:t>
            </w:r>
            <w:proofErr w:type="gramStart"/>
            <w:r>
              <w:rPr>
                <w:rFonts w:ascii="Times New Roman" w:eastAsia="Times New Roman" w:hAnsi="Times New Roman" w:cs="Times New Roman"/>
                <w:color w:val="000000"/>
                <w:sz w:val="18"/>
                <w:szCs w:val="18"/>
              </w:rPr>
              <w:t xml:space="preserve">conoscenze  </w:t>
            </w:r>
            <w:r>
              <w:rPr>
                <w:rFonts w:ascii="Times New Roman" w:eastAsia="Times New Roman" w:hAnsi="Times New Roman" w:cs="Times New Roman"/>
                <w:sz w:val="18"/>
                <w:szCs w:val="18"/>
              </w:rPr>
              <w:t>e</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abilità per orientarsi nel presente, per comprendere i problemi fondamentali del mondo contemporaneo per sviluppare atteggiamenti critici e consapevoli.</w:t>
            </w:r>
          </w:p>
        </w:tc>
      </w:tr>
      <w:tr w:rsidR="00222026" w14:paraId="3206AEFE" w14:textId="77777777">
        <w:trPr>
          <w:trHeight w:val="1453"/>
        </w:trPr>
        <w:tc>
          <w:tcPr>
            <w:tcW w:w="4785" w:type="dxa"/>
          </w:tcPr>
          <w:p w14:paraId="0F278386" w14:textId="77777777" w:rsidR="00222026" w:rsidRDefault="00004AE2">
            <w:pPr>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color w:val="000000"/>
                <w:sz w:val="18"/>
                <w:szCs w:val="18"/>
              </w:rPr>
              <w:lastRenderedPageBreak/>
              <w:t xml:space="preserve">Competenza personale, sociale e capacità di imparare ad </w:t>
            </w:r>
            <w:proofErr w:type="gramStart"/>
            <w:r>
              <w:rPr>
                <w:rFonts w:ascii="Times New Roman" w:eastAsia="Times New Roman" w:hAnsi="Times New Roman" w:cs="Times New Roman"/>
                <w:b/>
                <w:i/>
                <w:color w:val="000000"/>
                <w:sz w:val="18"/>
                <w:szCs w:val="18"/>
              </w:rPr>
              <w:t>imparare(</w:t>
            </w:r>
            <w:proofErr w:type="gramEnd"/>
            <w:r>
              <w:rPr>
                <w:rFonts w:ascii="Times New Roman" w:eastAsia="Times New Roman" w:hAnsi="Times New Roman" w:cs="Times New Roman"/>
                <w:b/>
                <w:i/>
                <w:color w:val="000000"/>
                <w:sz w:val="18"/>
                <w:szCs w:val="18"/>
              </w:rPr>
              <w:t>Imparare ad imparare – Competenze sociali e civiche.</w:t>
            </w:r>
          </w:p>
          <w:p w14:paraId="79ED7508"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Riflettere su se </w:t>
            </w:r>
            <w:proofErr w:type="gramStart"/>
            <w:r>
              <w:rPr>
                <w:rFonts w:ascii="Times New Roman" w:eastAsia="Times New Roman" w:hAnsi="Times New Roman" w:cs="Times New Roman"/>
                <w:sz w:val="18"/>
                <w:szCs w:val="18"/>
              </w:rPr>
              <w:t>stessi,  gestire</w:t>
            </w:r>
            <w:proofErr w:type="gramEnd"/>
            <w:r>
              <w:rPr>
                <w:rFonts w:ascii="Times New Roman" w:eastAsia="Times New Roman" w:hAnsi="Times New Roman" w:cs="Times New Roman"/>
                <w:sz w:val="18"/>
                <w:szCs w:val="18"/>
              </w:rPr>
              <w:t xml:space="preserve"> efficacemente il tempo e le informazioni,  lavorare con gli altri in maniera costruttiva,  mantenersi resilienti e  gestire il proprio apprendimento e la propria carriera.</w:t>
            </w:r>
          </w:p>
          <w:p w14:paraId="25AFAD71" w14:textId="77777777" w:rsidR="00222026" w:rsidRDefault="00222026">
            <w:pPr>
              <w:spacing w:line="240" w:lineRule="auto"/>
              <w:rPr>
                <w:rFonts w:ascii="Times New Roman" w:eastAsia="Times New Roman" w:hAnsi="Times New Roman" w:cs="Times New Roman"/>
                <w:b/>
                <w:i/>
                <w:sz w:val="18"/>
                <w:szCs w:val="18"/>
              </w:rPr>
            </w:pPr>
          </w:p>
        </w:tc>
        <w:tc>
          <w:tcPr>
            <w:tcW w:w="5325" w:type="dxa"/>
          </w:tcPr>
          <w:p w14:paraId="5F9D9381"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-Acquisisce e interpreta l’informazione.</w:t>
            </w:r>
          </w:p>
          <w:p w14:paraId="3B309255"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-Individua collegamenti e relazioni.</w:t>
            </w:r>
          </w:p>
          <w:p w14:paraId="516A91E2"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-Assume responsabilmente atteggiamenti, ruoli, comportamenti di partecipazione attiva e comunitaria.</w:t>
            </w:r>
          </w:p>
          <w:p w14:paraId="006B5E20" w14:textId="77777777" w:rsidR="00222026" w:rsidRDefault="00222026">
            <w:pPr>
              <w:spacing w:line="240" w:lineRule="auto"/>
              <w:rPr>
                <w:rFonts w:ascii="Times New Roman" w:eastAsia="Times New Roman" w:hAnsi="Times New Roman" w:cs="Times New Roman"/>
                <w:sz w:val="18"/>
                <w:szCs w:val="18"/>
              </w:rPr>
            </w:pPr>
          </w:p>
        </w:tc>
      </w:tr>
      <w:tr w:rsidR="00222026" w14:paraId="268DB1CD" w14:textId="77777777">
        <w:trPr>
          <w:trHeight w:val="375"/>
        </w:trPr>
        <w:tc>
          <w:tcPr>
            <w:tcW w:w="4785" w:type="dxa"/>
            <w:shd w:val="clear" w:color="auto" w:fill="BDD7EE"/>
          </w:tcPr>
          <w:p w14:paraId="4574170C" w14:textId="77777777" w:rsidR="00222026" w:rsidRDefault="00004AE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i/>
                <w:color w:val="000000"/>
                <w:sz w:val="18"/>
                <w:szCs w:val="18"/>
              </w:rPr>
              <w:t>Abilità</w:t>
            </w:r>
          </w:p>
          <w:p w14:paraId="11A5055C" w14:textId="77777777" w:rsidR="00222026" w:rsidRDefault="00222026">
            <w:pPr>
              <w:rPr>
                <w:rFonts w:ascii="Times New Roman" w:eastAsia="Times New Roman" w:hAnsi="Times New Roman" w:cs="Times New Roman"/>
                <w:sz w:val="18"/>
                <w:szCs w:val="18"/>
              </w:rPr>
            </w:pPr>
          </w:p>
        </w:tc>
        <w:tc>
          <w:tcPr>
            <w:tcW w:w="5325" w:type="dxa"/>
            <w:shd w:val="clear" w:color="auto" w:fill="BDD7EE"/>
          </w:tcPr>
          <w:p w14:paraId="02CB5C10" w14:textId="77777777" w:rsidR="00222026" w:rsidRDefault="00004AE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i/>
                <w:color w:val="000000"/>
                <w:sz w:val="18"/>
                <w:szCs w:val="18"/>
              </w:rPr>
              <w:t>Conoscenze</w:t>
            </w:r>
          </w:p>
          <w:p w14:paraId="4E9789C9" w14:textId="77777777" w:rsidR="00222026" w:rsidRDefault="00222026">
            <w:pPr>
              <w:rPr>
                <w:rFonts w:ascii="Times New Roman" w:eastAsia="Times New Roman" w:hAnsi="Times New Roman" w:cs="Times New Roman"/>
                <w:sz w:val="18"/>
                <w:szCs w:val="18"/>
              </w:rPr>
            </w:pPr>
          </w:p>
        </w:tc>
      </w:tr>
      <w:tr w:rsidR="00222026" w14:paraId="1C3F85AD" w14:textId="77777777">
        <w:tc>
          <w:tcPr>
            <w:tcW w:w="4785" w:type="dxa"/>
          </w:tcPr>
          <w:p w14:paraId="24EABE6C" w14:textId="77777777" w:rsidR="00222026" w:rsidRDefault="00004AE2">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Uso delle fonti </w:t>
            </w:r>
          </w:p>
          <w:p w14:paraId="5C97EA82"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Reperire e analizzare informazioni con fonti di diversa natura utili alla ricostruzione di un fenomeno storico. </w:t>
            </w:r>
          </w:p>
          <w:p w14:paraId="4B0C5CAF"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-Rappresentare, in un quadro storico-sociale (fatti, eventi, elementi riconducibili a quadri di civiltà, riportati su linee del tempo e su carte storiche), le informazioni apprese. </w:t>
            </w:r>
          </w:p>
        </w:tc>
        <w:tc>
          <w:tcPr>
            <w:tcW w:w="5325" w:type="dxa"/>
          </w:tcPr>
          <w:p w14:paraId="344C8F26" w14:textId="77777777" w:rsidR="00222026" w:rsidRDefault="00222026">
            <w:pPr>
              <w:spacing w:line="240" w:lineRule="auto"/>
              <w:rPr>
                <w:rFonts w:ascii="Times New Roman" w:eastAsia="Times New Roman" w:hAnsi="Times New Roman" w:cs="Times New Roman"/>
                <w:sz w:val="18"/>
                <w:szCs w:val="18"/>
              </w:rPr>
            </w:pPr>
          </w:p>
          <w:p w14:paraId="781C7C05"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color w:val="000000"/>
                <w:sz w:val="18"/>
                <w:szCs w:val="18"/>
              </w:rPr>
              <w:t xml:space="preserve"> Distinguere e confrontare alcuni tipi di fonte storica.</w:t>
            </w:r>
          </w:p>
          <w:p w14:paraId="77CEB623" w14:textId="77777777" w:rsidR="00222026" w:rsidRDefault="00222026">
            <w:pPr>
              <w:spacing w:line="240" w:lineRule="auto"/>
              <w:rPr>
                <w:rFonts w:ascii="Times New Roman" w:eastAsia="Times New Roman" w:hAnsi="Times New Roman" w:cs="Times New Roman"/>
                <w:sz w:val="18"/>
                <w:szCs w:val="18"/>
              </w:rPr>
            </w:pPr>
          </w:p>
          <w:p w14:paraId="502E5353"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-Ricavare informazioni da testi, materiale audiovisivo, ricerche in rete.</w:t>
            </w:r>
          </w:p>
        </w:tc>
      </w:tr>
      <w:tr w:rsidR="00222026" w14:paraId="2C5CBF1A" w14:textId="77777777">
        <w:tc>
          <w:tcPr>
            <w:tcW w:w="4785" w:type="dxa"/>
          </w:tcPr>
          <w:p w14:paraId="4BF7EE40" w14:textId="77777777" w:rsidR="00222026" w:rsidRDefault="00004AE2">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Organizzazione delle informazioni </w:t>
            </w:r>
          </w:p>
          <w:p w14:paraId="017BF421"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-Leggere una carta storico-geografica relativa alle civiltà studiate. </w:t>
            </w:r>
          </w:p>
          <w:p w14:paraId="0B515887"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-Usare cronologie e carte storico-geografiche per rappresentare le conoscenze. </w:t>
            </w:r>
          </w:p>
          <w:p w14:paraId="4ABDF1E9"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73F645D4"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-Confrontare i quadri storici delle civiltà affrontate. </w:t>
            </w:r>
          </w:p>
          <w:p w14:paraId="49E1D7CB"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325" w:type="dxa"/>
          </w:tcPr>
          <w:p w14:paraId="7820514C"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-Individuare elementi di contemporaneità, di sviluppo nel tempo e di durata nei quadri storici studiati.</w:t>
            </w:r>
          </w:p>
          <w:p w14:paraId="0ADBC68D"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Individuare le soluzioni date dall’uomo ai problemi individuali e sociali nei periodi storici analizzati.</w:t>
            </w:r>
          </w:p>
        </w:tc>
      </w:tr>
      <w:tr w:rsidR="00222026" w14:paraId="197AC484" w14:textId="77777777">
        <w:tc>
          <w:tcPr>
            <w:tcW w:w="4785" w:type="dxa"/>
          </w:tcPr>
          <w:p w14:paraId="7D1C24E7" w14:textId="77777777" w:rsidR="00222026" w:rsidRDefault="00004AE2">
            <w:pPr>
              <w:spacing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Strumenti concettuali</w:t>
            </w:r>
          </w:p>
          <w:p w14:paraId="3BC0B7AA"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-Ricavare e produrre informazioni da grafici, tabelle, carte storiche, reperti iconografici e consultare testi di genere diverso, manualistici e non, cartacei e digitali.</w:t>
            </w:r>
          </w:p>
          <w:p w14:paraId="6B52D770" w14:textId="77777777" w:rsidR="00222026" w:rsidRDefault="00222026">
            <w:pPr>
              <w:spacing w:line="240" w:lineRule="auto"/>
              <w:rPr>
                <w:rFonts w:ascii="Times New Roman" w:eastAsia="Times New Roman" w:hAnsi="Times New Roman" w:cs="Times New Roman"/>
                <w:b/>
                <w:color w:val="000000"/>
                <w:sz w:val="18"/>
                <w:szCs w:val="18"/>
              </w:rPr>
            </w:pPr>
          </w:p>
        </w:tc>
        <w:tc>
          <w:tcPr>
            <w:tcW w:w="5325" w:type="dxa"/>
          </w:tcPr>
          <w:p w14:paraId="641FC5FE"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-Or</w:t>
            </w:r>
            <w:r>
              <w:rPr>
                <w:rFonts w:ascii="Times New Roman" w:eastAsia="Times New Roman" w:hAnsi="Times New Roman" w:cs="Times New Roman"/>
                <w:color w:val="000000"/>
                <w:sz w:val="18"/>
                <w:szCs w:val="18"/>
              </w:rPr>
              <w:t>dinare sulla linea del tempo le civiltà e i momenti di sviluppo storico considerati.</w:t>
            </w:r>
          </w:p>
          <w:p w14:paraId="31FB871A"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-Collocare nello spazio gli eventi individuando i possibili nessi tra eventi storici e caratteristiche geografiche di un territorio.</w:t>
            </w:r>
          </w:p>
        </w:tc>
      </w:tr>
      <w:tr w:rsidR="00222026" w14:paraId="6BFA164E" w14:textId="77777777">
        <w:tc>
          <w:tcPr>
            <w:tcW w:w="4785" w:type="dxa"/>
          </w:tcPr>
          <w:p w14:paraId="15D1CE27" w14:textId="77777777" w:rsidR="00222026" w:rsidRDefault="00004AE2">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color w:val="000000"/>
                <w:sz w:val="18"/>
                <w:szCs w:val="18"/>
              </w:rPr>
              <w:t>Produzione scritta e orale </w:t>
            </w:r>
          </w:p>
          <w:p w14:paraId="2CDE6B9C"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-Esporre con coerenza conoscenze e concetti appresi</w:t>
            </w:r>
            <w:r>
              <w:rPr>
                <w:rFonts w:ascii="Times New Roman" w:eastAsia="Times New Roman" w:hAnsi="Times New Roman" w:cs="Times New Roman"/>
                <w:sz w:val="18"/>
                <w:szCs w:val="18"/>
              </w:rPr>
              <w:t>, imparando ad usare il linguaggio specifico della disciplina.</w:t>
            </w:r>
          </w:p>
          <w:p w14:paraId="6BD31769"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-Elaborare in semplici testi orali e scritti gli argomenti studiati, anche usando risorse digitali. </w:t>
            </w:r>
          </w:p>
        </w:tc>
        <w:tc>
          <w:tcPr>
            <w:tcW w:w="5325" w:type="dxa"/>
          </w:tcPr>
          <w:p w14:paraId="1C360BE3"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-Elaborare in semplici testi orali e scritti gli argomenti studiati, anche usando risorse digitali.</w:t>
            </w:r>
          </w:p>
          <w:p w14:paraId="6072B6F0"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-Rappresentare graficamente e con manufatti conoscenze e concetti.</w:t>
            </w:r>
          </w:p>
          <w:p w14:paraId="2BE10D39"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-Conoscere i termini specifici del linguaggio disciplinare.</w:t>
            </w:r>
          </w:p>
          <w:p w14:paraId="73C51D18"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Pr>
                <w:rFonts w:ascii="Times New Roman" w:eastAsia="Times New Roman" w:hAnsi="Times New Roman" w:cs="Times New Roman"/>
                <w:sz w:val="18"/>
                <w:szCs w:val="18"/>
              </w:rPr>
              <w:t xml:space="preserve">Produrre mappe e schemi per rappresentare e ricostruire eventi e strutture storiche. </w:t>
            </w:r>
          </w:p>
        </w:tc>
      </w:tr>
      <w:tr w:rsidR="00222026" w14:paraId="07C2812B" w14:textId="77777777">
        <w:tc>
          <w:tcPr>
            <w:tcW w:w="4785" w:type="dxa"/>
          </w:tcPr>
          <w:p w14:paraId="7436A073" w14:textId="77777777" w:rsidR="00222026" w:rsidRDefault="00004AE2">
            <w:pPr>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lastRenderedPageBreak/>
              <w:t>Competenza in materia di cittadinanza.</w:t>
            </w:r>
          </w:p>
          <w:p w14:paraId="6EB64E31"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 riferisce alla capacità di agire da cittadini responsabili e di partecipare pienamente e consapevolmente alla vita civica, culturale e sociale della comunità.</w:t>
            </w:r>
          </w:p>
          <w:p w14:paraId="62E295B9" w14:textId="77777777" w:rsidR="00222026" w:rsidRDefault="00004AE2">
            <w:pPr>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Educazione civica: conoscere alcuni principi della Costituzione Italiana</w:t>
            </w:r>
          </w:p>
          <w:p w14:paraId="2996D803" w14:textId="77777777" w:rsidR="00222026" w:rsidRDefault="00222026">
            <w:pPr>
              <w:spacing w:line="240" w:lineRule="auto"/>
              <w:rPr>
                <w:rFonts w:ascii="Times New Roman" w:eastAsia="Times New Roman" w:hAnsi="Times New Roman" w:cs="Times New Roman"/>
                <w:b/>
                <w:i/>
                <w:sz w:val="18"/>
                <w:szCs w:val="18"/>
              </w:rPr>
            </w:pPr>
          </w:p>
        </w:tc>
        <w:tc>
          <w:tcPr>
            <w:tcW w:w="5325" w:type="dxa"/>
          </w:tcPr>
          <w:p w14:paraId="1AE9C3F5"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Conoscere la storia della Costituzione Italiana e alcuni dei suoi articoli.</w:t>
            </w:r>
          </w:p>
          <w:p w14:paraId="150F51D1" w14:textId="77777777" w:rsidR="00222026" w:rsidRDefault="00004AE2">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Conoscere i principi connessi alla cittadinanza e alla convivenza civile (con riferimento all’Agenda 2030).</w:t>
            </w:r>
          </w:p>
        </w:tc>
      </w:tr>
      <w:tr w:rsidR="00222026" w14:paraId="7440E17A" w14:textId="77777777">
        <w:tc>
          <w:tcPr>
            <w:tcW w:w="4785" w:type="dxa"/>
            <w:shd w:val="clear" w:color="auto" w:fill="BDD7EE"/>
          </w:tcPr>
          <w:p w14:paraId="4BE1F19D"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Utenti destinatari</w:t>
            </w:r>
          </w:p>
        </w:tc>
        <w:tc>
          <w:tcPr>
            <w:tcW w:w="5325" w:type="dxa"/>
          </w:tcPr>
          <w:p w14:paraId="35FEE735"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Alunni delle classi 4^ </w:t>
            </w:r>
          </w:p>
          <w:p w14:paraId="0EF8A78F" w14:textId="77777777" w:rsidR="00222026" w:rsidRDefault="00222026">
            <w:pPr>
              <w:rPr>
                <w:rFonts w:ascii="Times New Roman" w:eastAsia="Times New Roman" w:hAnsi="Times New Roman" w:cs="Times New Roman"/>
                <w:sz w:val="18"/>
                <w:szCs w:val="18"/>
              </w:rPr>
            </w:pPr>
          </w:p>
        </w:tc>
      </w:tr>
      <w:tr w:rsidR="00222026" w14:paraId="4C70BF23" w14:textId="77777777">
        <w:tc>
          <w:tcPr>
            <w:tcW w:w="4785" w:type="dxa"/>
            <w:shd w:val="clear" w:color="auto" w:fill="BDD7EE"/>
          </w:tcPr>
          <w:p w14:paraId="7816FEED"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Tempi </w:t>
            </w:r>
          </w:p>
        </w:tc>
        <w:tc>
          <w:tcPr>
            <w:tcW w:w="5325" w:type="dxa"/>
          </w:tcPr>
          <w:p w14:paraId="253EC2CF" w14:textId="77777777" w:rsidR="00222026" w:rsidRDefault="00004AE2">
            <w:pPr>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color w:val="000000"/>
                <w:sz w:val="18"/>
                <w:szCs w:val="18"/>
              </w:rPr>
              <w:t>1 febbraio</w:t>
            </w:r>
            <w:proofErr w:type="gramEnd"/>
            <w:r>
              <w:rPr>
                <w:rFonts w:ascii="Times New Roman" w:eastAsia="Times New Roman" w:hAnsi="Times New Roman" w:cs="Times New Roman"/>
                <w:color w:val="000000"/>
                <w:sz w:val="18"/>
                <w:szCs w:val="18"/>
              </w:rPr>
              <w:t xml:space="preserve"> 202</w:t>
            </w:r>
            <w:r>
              <w:rPr>
                <w:rFonts w:ascii="Times New Roman" w:eastAsia="Times New Roman" w:hAnsi="Times New Roman" w:cs="Times New Roman"/>
                <w:sz w:val="18"/>
                <w:szCs w:val="18"/>
              </w:rPr>
              <w:t>1</w:t>
            </w:r>
            <w:r>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sz w:val="18"/>
                <w:szCs w:val="18"/>
              </w:rPr>
              <w:t>9</w:t>
            </w:r>
            <w:r>
              <w:rPr>
                <w:rFonts w:ascii="Times New Roman" w:eastAsia="Times New Roman" w:hAnsi="Times New Roman" w:cs="Times New Roman"/>
                <w:color w:val="000000"/>
                <w:sz w:val="18"/>
                <w:szCs w:val="18"/>
              </w:rPr>
              <w:t xml:space="preserve"> giugno 202</w:t>
            </w:r>
            <w:r>
              <w:rPr>
                <w:rFonts w:ascii="Times New Roman" w:eastAsia="Times New Roman" w:hAnsi="Times New Roman" w:cs="Times New Roman"/>
                <w:sz w:val="18"/>
                <w:szCs w:val="18"/>
              </w:rPr>
              <w:t>2</w:t>
            </w:r>
            <w:r>
              <w:rPr>
                <w:rFonts w:ascii="Times New Roman" w:eastAsia="Times New Roman" w:hAnsi="Times New Roman" w:cs="Times New Roman"/>
                <w:color w:val="000000"/>
                <w:sz w:val="18"/>
                <w:szCs w:val="18"/>
              </w:rPr>
              <w:t>.</w:t>
            </w:r>
          </w:p>
          <w:p w14:paraId="73C44AA6" w14:textId="77777777" w:rsidR="00222026" w:rsidRDefault="00222026">
            <w:pPr>
              <w:rPr>
                <w:rFonts w:ascii="Times New Roman" w:eastAsia="Times New Roman" w:hAnsi="Times New Roman" w:cs="Times New Roman"/>
                <w:sz w:val="18"/>
                <w:szCs w:val="18"/>
              </w:rPr>
            </w:pPr>
          </w:p>
        </w:tc>
      </w:tr>
      <w:tr w:rsidR="00222026" w14:paraId="7A3B6B4D" w14:textId="77777777">
        <w:tc>
          <w:tcPr>
            <w:tcW w:w="4785" w:type="dxa"/>
            <w:shd w:val="clear" w:color="auto" w:fill="BDD7EE"/>
          </w:tcPr>
          <w:p w14:paraId="1C616CDF" w14:textId="77777777" w:rsidR="00222026" w:rsidRDefault="00004AE2">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i/>
                <w:color w:val="000000"/>
                <w:sz w:val="18"/>
                <w:szCs w:val="18"/>
              </w:rPr>
              <w:t xml:space="preserve">Metodologia </w:t>
            </w:r>
          </w:p>
          <w:p w14:paraId="609A619B" w14:textId="77777777" w:rsidR="00222026" w:rsidRDefault="00222026">
            <w:pPr>
              <w:rPr>
                <w:rFonts w:ascii="Times New Roman" w:eastAsia="Times New Roman" w:hAnsi="Times New Roman" w:cs="Times New Roman"/>
                <w:b/>
                <w:i/>
                <w:color w:val="000000"/>
                <w:sz w:val="18"/>
                <w:szCs w:val="18"/>
              </w:rPr>
            </w:pPr>
          </w:p>
        </w:tc>
        <w:tc>
          <w:tcPr>
            <w:tcW w:w="5325" w:type="dxa"/>
            <w:tcBorders>
              <w:bottom w:val="single" w:sz="4" w:space="0" w:color="000000"/>
            </w:tcBorders>
          </w:tcPr>
          <w:p w14:paraId="1D9F52CC"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Muovendo dall’utilizzo dei libri di testo, da</w:t>
            </w:r>
            <w:r>
              <w:rPr>
                <w:rFonts w:ascii="Times New Roman" w:eastAsia="Times New Roman" w:hAnsi="Times New Roman" w:cs="Times New Roman"/>
                <w:sz w:val="18"/>
                <w:szCs w:val="18"/>
              </w:rPr>
              <w:t>lle informazioni dei media</w:t>
            </w:r>
            <w:r>
              <w:rPr>
                <w:rFonts w:ascii="Times New Roman" w:eastAsia="Times New Roman" w:hAnsi="Times New Roman" w:cs="Times New Roman"/>
                <w:color w:val="000000"/>
                <w:sz w:val="18"/>
                <w:szCs w:val="18"/>
              </w:rPr>
              <w:t xml:space="preserve"> disponibili oggi, gli alunni amplieranno </w:t>
            </w:r>
            <w:r>
              <w:rPr>
                <w:rFonts w:ascii="Times New Roman" w:eastAsia="Times New Roman" w:hAnsi="Times New Roman" w:cs="Times New Roman"/>
                <w:sz w:val="18"/>
                <w:szCs w:val="18"/>
              </w:rPr>
              <w:t>la</w:t>
            </w:r>
            <w:r>
              <w:rPr>
                <w:rFonts w:ascii="Times New Roman" w:eastAsia="Times New Roman" w:hAnsi="Times New Roman" w:cs="Times New Roman"/>
                <w:color w:val="000000"/>
                <w:sz w:val="18"/>
                <w:szCs w:val="18"/>
              </w:rPr>
              <w:t xml:space="preserve"> dimensione d</w:t>
            </w:r>
            <w:r>
              <w:rPr>
                <w:rFonts w:ascii="Times New Roman" w:eastAsia="Times New Roman" w:hAnsi="Times New Roman" w:cs="Times New Roman"/>
                <w:sz w:val="18"/>
                <w:szCs w:val="18"/>
              </w:rPr>
              <w:t>ell’</w:t>
            </w:r>
            <w:r>
              <w:rPr>
                <w:rFonts w:ascii="Times New Roman" w:eastAsia="Times New Roman" w:hAnsi="Times New Roman" w:cs="Times New Roman"/>
                <w:color w:val="000000"/>
                <w:sz w:val="18"/>
                <w:szCs w:val="18"/>
              </w:rPr>
              <w:t>apprendimento</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 xml:space="preserve">usufruendo di ogni opportunità che permetterà loro di svolgere un lavoro pedagogico ricco e completo. Si partirà dalla narrazione per </w:t>
            </w:r>
            <w:r>
              <w:rPr>
                <w:rFonts w:ascii="Times New Roman" w:eastAsia="Times New Roman" w:hAnsi="Times New Roman" w:cs="Times New Roman"/>
                <w:sz w:val="18"/>
                <w:szCs w:val="18"/>
              </w:rPr>
              <w:t>stimolare</w:t>
            </w:r>
            <w:r>
              <w:rPr>
                <w:rFonts w:ascii="Times New Roman" w:eastAsia="Times New Roman" w:hAnsi="Times New Roman" w:cs="Times New Roman"/>
                <w:color w:val="000000"/>
                <w:sz w:val="18"/>
                <w:szCs w:val="18"/>
              </w:rPr>
              <w:t xml:space="preserve"> gli alunni a ricostruire e concepire progressivamente il “fatto storico”</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per indagare i diversi aspetti, le molteplici prospettive, le cause e le ragioni che portano ad un evento avvenuto nella storia. Con la DID gli approcci metodologici da utilizzare in forma integrata sono: trasmissione dei contenuti di base, esaustivi e auto consistenti</w:t>
            </w:r>
            <w:r>
              <w:rPr>
                <w:rFonts w:ascii="Times New Roman" w:eastAsia="Times New Roman" w:hAnsi="Times New Roman" w:cs="Times New Roman"/>
                <w:sz w:val="18"/>
                <w:szCs w:val="18"/>
              </w:rPr>
              <w:t xml:space="preserve">. </w:t>
            </w:r>
          </w:p>
          <w:p w14:paraId="04382DA3"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Apprendimento peer to peer</w:t>
            </w:r>
            <w:r>
              <w:rPr>
                <w:rFonts w:ascii="Times New Roman" w:eastAsia="Times New Roman" w:hAnsi="Times New Roman" w:cs="Times New Roman"/>
                <w:color w:val="000000"/>
                <w:sz w:val="18"/>
                <w:szCs w:val="18"/>
              </w:rPr>
              <w:t xml:space="preserve">, con la figura del docente /tutor che interviene per stimolare, motivare o reindirizzare, se necessario, verso il compito assegnato. Discussioni e confronti collettivi per </w:t>
            </w:r>
            <w:r>
              <w:rPr>
                <w:rFonts w:ascii="Times New Roman" w:eastAsia="Times New Roman" w:hAnsi="Times New Roman" w:cs="Times New Roman"/>
                <w:sz w:val="18"/>
                <w:szCs w:val="18"/>
              </w:rPr>
              <w:t>avviare un</w:t>
            </w:r>
            <w:r>
              <w:rPr>
                <w:rFonts w:ascii="Times New Roman" w:eastAsia="Times New Roman" w:hAnsi="Times New Roman" w:cs="Times New Roman"/>
                <w:color w:val="000000"/>
                <w:sz w:val="18"/>
                <w:szCs w:val="18"/>
              </w:rPr>
              <w:t xml:space="preserve"> apprendimento attivo e significativo. </w:t>
            </w:r>
            <w:r>
              <w:rPr>
                <w:rFonts w:ascii="Times New Roman" w:eastAsia="Times New Roman" w:hAnsi="Times New Roman" w:cs="Times New Roman"/>
                <w:sz w:val="18"/>
                <w:szCs w:val="18"/>
              </w:rPr>
              <w:t xml:space="preserve">Didattica laboratoriale, </w:t>
            </w:r>
            <w:proofErr w:type="spellStart"/>
            <w:r>
              <w:rPr>
                <w:rFonts w:ascii="Times New Roman" w:eastAsia="Times New Roman" w:hAnsi="Times New Roman" w:cs="Times New Roman"/>
                <w:sz w:val="18"/>
                <w:szCs w:val="18"/>
              </w:rPr>
              <w:t>braingstorming</w:t>
            </w:r>
            <w:proofErr w:type="spellEnd"/>
            <w:r>
              <w:rPr>
                <w:rFonts w:ascii="Times New Roman" w:eastAsia="Times New Roman" w:hAnsi="Times New Roman" w:cs="Times New Roman"/>
                <w:sz w:val="18"/>
                <w:szCs w:val="18"/>
              </w:rPr>
              <w:t xml:space="preserve">, cooperative-learning e </w:t>
            </w:r>
            <w:proofErr w:type="spellStart"/>
            <w:r>
              <w:rPr>
                <w:rFonts w:ascii="Times New Roman" w:eastAsia="Times New Roman" w:hAnsi="Times New Roman" w:cs="Times New Roman"/>
                <w:sz w:val="18"/>
                <w:szCs w:val="18"/>
              </w:rPr>
              <w:t>role</w:t>
            </w:r>
            <w:proofErr w:type="spellEnd"/>
            <w:r>
              <w:rPr>
                <w:rFonts w:ascii="Times New Roman" w:eastAsia="Times New Roman" w:hAnsi="Times New Roman" w:cs="Times New Roman"/>
                <w:sz w:val="18"/>
                <w:szCs w:val="18"/>
              </w:rPr>
              <w:t xml:space="preserve"> playing.</w:t>
            </w:r>
          </w:p>
        </w:tc>
      </w:tr>
      <w:tr w:rsidR="00222026" w14:paraId="6A25CC04" w14:textId="77777777">
        <w:tc>
          <w:tcPr>
            <w:tcW w:w="4785" w:type="dxa"/>
            <w:tcBorders>
              <w:right w:val="single" w:sz="4" w:space="0" w:color="000000"/>
            </w:tcBorders>
            <w:shd w:val="clear" w:color="auto" w:fill="BDD7EE"/>
          </w:tcPr>
          <w:p w14:paraId="549065CD"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Risorse umane</w:t>
            </w:r>
          </w:p>
          <w:p w14:paraId="429E5AFD" w14:textId="77777777" w:rsidR="00222026" w:rsidRDefault="00004AE2">
            <w:pPr>
              <w:numPr>
                <w:ilvl w:val="0"/>
                <w:numId w:val="30"/>
              </w:numPr>
              <w:spacing w:after="0" w:line="360" w:lineRule="auto"/>
              <w:ind w:left="0"/>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interne</w:t>
            </w:r>
          </w:p>
          <w:p w14:paraId="50157CDE" w14:textId="77777777" w:rsidR="00222026" w:rsidRDefault="00004AE2">
            <w:pPr>
              <w:pBdr>
                <w:top w:val="nil"/>
                <w:left w:val="nil"/>
                <w:bottom w:val="nil"/>
                <w:right w:val="nil"/>
                <w:between w:val="nil"/>
              </w:pBdr>
              <w:spacing w:after="0" w:line="240" w:lineRule="auto"/>
              <w:rPr>
                <w:rFonts w:ascii="Arial" w:eastAsia="Arial" w:hAnsi="Arial" w:cs="Arial"/>
                <w:b/>
                <w:i/>
                <w:color w:val="000000"/>
                <w:sz w:val="18"/>
                <w:szCs w:val="18"/>
              </w:rPr>
            </w:pPr>
            <w:r>
              <w:rPr>
                <w:rFonts w:ascii="Times New Roman" w:eastAsia="Times New Roman" w:hAnsi="Times New Roman" w:cs="Times New Roman"/>
                <w:b/>
                <w:i/>
                <w:color w:val="000000"/>
                <w:sz w:val="18"/>
                <w:szCs w:val="18"/>
              </w:rPr>
              <w:t>esterne</w:t>
            </w:r>
          </w:p>
        </w:tc>
        <w:tc>
          <w:tcPr>
            <w:tcW w:w="5325" w:type="dxa"/>
            <w:tcBorders>
              <w:top w:val="single" w:sz="4" w:space="0" w:color="000000"/>
              <w:left w:val="single" w:sz="4" w:space="0" w:color="000000"/>
              <w:bottom w:val="single" w:sz="4" w:space="0" w:color="000000"/>
              <w:right w:val="single" w:sz="4" w:space="0" w:color="000000"/>
            </w:tcBorders>
          </w:tcPr>
          <w:p w14:paraId="63642C22" w14:textId="77777777" w:rsidR="00222026" w:rsidRDefault="002220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14:paraId="14FE0C3D"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Docenti di classe: </w:t>
            </w:r>
            <w:r>
              <w:rPr>
                <w:rFonts w:ascii="Times New Roman" w:eastAsia="Times New Roman" w:hAnsi="Times New Roman" w:cs="Times New Roman"/>
                <w:sz w:val="18"/>
                <w:szCs w:val="18"/>
              </w:rPr>
              <w:t>curriculari,</w:t>
            </w:r>
            <w:r>
              <w:rPr>
                <w:rFonts w:ascii="Times New Roman" w:eastAsia="Times New Roman" w:hAnsi="Times New Roman" w:cs="Times New Roman"/>
                <w:color w:val="000000"/>
                <w:sz w:val="18"/>
                <w:szCs w:val="18"/>
              </w:rPr>
              <w:t xml:space="preserve"> di sostegno.</w:t>
            </w:r>
          </w:p>
          <w:p w14:paraId="71284B9C" w14:textId="77777777" w:rsidR="00222026" w:rsidRDefault="00222026">
            <w:pPr>
              <w:spacing w:line="240" w:lineRule="auto"/>
              <w:ind w:hanging="720"/>
              <w:rPr>
                <w:rFonts w:ascii="Times New Roman" w:eastAsia="Times New Roman" w:hAnsi="Times New Roman" w:cs="Times New Roman"/>
                <w:sz w:val="18"/>
                <w:szCs w:val="18"/>
              </w:rPr>
            </w:pPr>
          </w:p>
          <w:p w14:paraId="31E99C81"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222026" w14:paraId="738850B4" w14:textId="77777777">
        <w:tc>
          <w:tcPr>
            <w:tcW w:w="4785" w:type="dxa"/>
            <w:shd w:val="clear" w:color="auto" w:fill="BDD7EE"/>
          </w:tcPr>
          <w:p w14:paraId="47109669" w14:textId="77777777" w:rsidR="00222026" w:rsidRDefault="00222026">
            <w:pPr>
              <w:rPr>
                <w:rFonts w:ascii="Times New Roman" w:eastAsia="Times New Roman" w:hAnsi="Times New Roman" w:cs="Times New Roman"/>
                <w:b/>
                <w:i/>
                <w:color w:val="000000"/>
                <w:sz w:val="18"/>
                <w:szCs w:val="18"/>
              </w:rPr>
            </w:pPr>
          </w:p>
          <w:p w14:paraId="626715A1"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Strumenti</w:t>
            </w:r>
          </w:p>
        </w:tc>
        <w:tc>
          <w:tcPr>
            <w:tcW w:w="5325" w:type="dxa"/>
            <w:tcBorders>
              <w:top w:val="single" w:sz="4" w:space="0" w:color="000000"/>
            </w:tcBorders>
          </w:tcPr>
          <w:p w14:paraId="27B5B960"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Didattica in presenza:</w:t>
            </w:r>
            <w:r>
              <w:rPr>
                <w:rFonts w:ascii="Times New Roman" w:eastAsia="Times New Roman" w:hAnsi="Times New Roman" w:cs="Times New Roman"/>
                <w:color w:val="000000"/>
                <w:sz w:val="18"/>
                <w:szCs w:val="18"/>
              </w:rPr>
              <w:t xml:space="preserve"> Lim, internet, quaderni, libri, colori, cartoncini, carte geografiche, mappe concettuali. </w:t>
            </w:r>
          </w:p>
          <w:p w14:paraId="01956355"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DDI:</w:t>
            </w:r>
            <w:r>
              <w:rPr>
                <w:rFonts w:ascii="Times New Roman" w:eastAsia="Times New Roman" w:hAnsi="Times New Roman" w:cs="Times New Roman"/>
                <w:color w:val="000000"/>
                <w:sz w:val="18"/>
                <w:szCs w:val="18"/>
              </w:rPr>
              <w:t xml:space="preserve"> computer personali, tablet, libri schede digitalizzate, quaderni e colori.</w:t>
            </w:r>
          </w:p>
          <w:p w14:paraId="5B1063FB"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1ED8858E" w14:textId="77777777" w:rsidR="00222026" w:rsidRDefault="002220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tc>
      </w:tr>
      <w:tr w:rsidR="00222026" w14:paraId="30019C19" w14:textId="77777777">
        <w:tc>
          <w:tcPr>
            <w:tcW w:w="4785" w:type="dxa"/>
            <w:shd w:val="clear" w:color="auto" w:fill="BDD7EE"/>
          </w:tcPr>
          <w:p w14:paraId="4F8D0B77"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Valutazione</w:t>
            </w:r>
          </w:p>
        </w:tc>
        <w:tc>
          <w:tcPr>
            <w:tcW w:w="5325" w:type="dxa"/>
          </w:tcPr>
          <w:p w14:paraId="70FDBAA8" w14:textId="77777777" w:rsidR="00222026" w:rsidRDefault="00004AE2">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Iniziale, in itinere e finale</w:t>
            </w:r>
          </w:p>
          <w:p w14:paraId="50EEA47C"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Prove strutturate o </w:t>
            </w:r>
            <w:proofErr w:type="spellStart"/>
            <w:r>
              <w:rPr>
                <w:rFonts w:ascii="Times New Roman" w:eastAsia="Times New Roman" w:hAnsi="Times New Roman" w:cs="Times New Roman"/>
                <w:sz w:val="18"/>
                <w:szCs w:val="18"/>
              </w:rPr>
              <w:t>semistrutturate</w:t>
            </w:r>
            <w:proofErr w:type="spellEnd"/>
            <w:r>
              <w:rPr>
                <w:rFonts w:ascii="Times New Roman" w:eastAsia="Times New Roman" w:hAnsi="Times New Roman" w:cs="Times New Roman"/>
                <w:sz w:val="18"/>
                <w:szCs w:val="18"/>
              </w:rPr>
              <w:t>, interrogazioni, discussioni in classe, prove scritte e pratiche.</w:t>
            </w:r>
          </w:p>
          <w:p w14:paraId="6E2900C9"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 valutazione terrà conto del grado di responsabilità ed autonomia e dei traguardi individuati nel piano di lavoro.</w:t>
            </w:r>
          </w:p>
          <w:p w14:paraId="361013C2"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 gli alunni in DDI si utilizzeranno prevalentemente prove orali.</w:t>
            </w:r>
          </w:p>
          <w:p w14:paraId="21D2D351" w14:textId="77777777" w:rsidR="00222026" w:rsidRDefault="002220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tc>
      </w:tr>
    </w:tbl>
    <w:p w14:paraId="48CE4479" w14:textId="77777777" w:rsidR="00222026" w:rsidRDefault="00222026">
      <w:pPr>
        <w:ind w:firstLine="708"/>
      </w:pPr>
    </w:p>
    <w:p w14:paraId="2C25A42F" w14:textId="77777777" w:rsidR="00222026" w:rsidRDefault="00222026"/>
    <w:p w14:paraId="3B186AD4" w14:textId="77777777" w:rsidR="00222026" w:rsidRDefault="00222026"/>
    <w:p w14:paraId="32C712FE" w14:textId="77777777" w:rsidR="00222026" w:rsidRDefault="00222026"/>
    <w:tbl>
      <w:tblPr>
        <w:tblStyle w:val="afa"/>
        <w:tblW w:w="96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4"/>
        <w:gridCol w:w="4800"/>
        <w:gridCol w:w="105"/>
      </w:tblGrid>
      <w:tr w:rsidR="00222026" w14:paraId="50F1820D" w14:textId="77777777">
        <w:tc>
          <w:tcPr>
            <w:tcW w:w="9699" w:type="dxa"/>
            <w:gridSpan w:val="3"/>
            <w:shd w:val="clear" w:color="auto" w:fill="BDD7EE"/>
          </w:tcPr>
          <w:p w14:paraId="1A307B29" w14:textId="77777777" w:rsidR="00222026" w:rsidRDefault="00004AE2">
            <w:pPr>
              <w:jc w:val="center"/>
              <w:rPr>
                <w:rFonts w:ascii="Times New Roman" w:eastAsia="Times New Roman" w:hAnsi="Times New Roman" w:cs="Times New Roman"/>
                <w:b/>
              </w:rPr>
            </w:pPr>
            <w:r>
              <w:rPr>
                <w:b/>
              </w:rPr>
              <w:t>GEOGRAFIA</w:t>
            </w:r>
          </w:p>
        </w:tc>
      </w:tr>
      <w:tr w:rsidR="00222026" w14:paraId="39C9DA0F" w14:textId="77777777">
        <w:trPr>
          <w:trHeight w:val="367"/>
        </w:trPr>
        <w:tc>
          <w:tcPr>
            <w:tcW w:w="4794" w:type="dxa"/>
            <w:shd w:val="clear" w:color="auto" w:fill="FFFFFF"/>
          </w:tcPr>
          <w:p w14:paraId="5C17025D"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Denominazione</w:t>
            </w:r>
          </w:p>
        </w:tc>
        <w:tc>
          <w:tcPr>
            <w:tcW w:w="4905" w:type="dxa"/>
            <w:gridSpan w:val="2"/>
            <w:shd w:val="clear" w:color="auto" w:fill="FFFFFF"/>
          </w:tcPr>
          <w:p w14:paraId="79C29B39" w14:textId="77777777" w:rsidR="00222026" w:rsidRDefault="00004AE2">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“UNITI A DISTANZA”</w:t>
            </w:r>
          </w:p>
        </w:tc>
      </w:tr>
      <w:tr w:rsidR="00222026" w14:paraId="1EF9F3DD" w14:textId="77777777">
        <w:tc>
          <w:tcPr>
            <w:tcW w:w="4794" w:type="dxa"/>
            <w:shd w:val="clear" w:color="auto" w:fill="BDD7EE"/>
          </w:tcPr>
          <w:p w14:paraId="0FBF5123"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Prodotti</w:t>
            </w:r>
          </w:p>
        </w:tc>
        <w:tc>
          <w:tcPr>
            <w:tcW w:w="4905" w:type="dxa"/>
            <w:gridSpan w:val="2"/>
            <w:shd w:val="clear" w:color="auto" w:fill="BDD7EE"/>
          </w:tcPr>
          <w:p w14:paraId="39985D78" w14:textId="77777777" w:rsidR="00222026" w:rsidRDefault="00004AE2">
            <w:pPr>
              <w:spacing w:line="240" w:lineRule="auto"/>
              <w:rPr>
                <w:rFonts w:ascii="Times New Roman" w:eastAsia="Times New Roman" w:hAnsi="Times New Roman" w:cs="Times New Roman"/>
              </w:rPr>
            </w:pPr>
            <w:r>
              <w:rPr>
                <w:rFonts w:ascii="Times New Roman" w:eastAsia="Times New Roman" w:hAnsi="Times New Roman" w:cs="Times New Roman"/>
                <w:color w:val="000000"/>
              </w:rPr>
              <w:t>Raccolta di elaborati significativi</w:t>
            </w:r>
          </w:p>
          <w:p w14:paraId="25468F73" w14:textId="77777777" w:rsidR="00222026" w:rsidRDefault="00222026">
            <w:pPr>
              <w:rPr>
                <w:rFonts w:ascii="Times New Roman" w:eastAsia="Times New Roman" w:hAnsi="Times New Roman" w:cs="Times New Roman"/>
              </w:rPr>
            </w:pPr>
          </w:p>
        </w:tc>
      </w:tr>
      <w:tr w:rsidR="00222026" w14:paraId="0AA3E08F" w14:textId="77777777">
        <w:trPr>
          <w:trHeight w:val="749"/>
        </w:trPr>
        <w:tc>
          <w:tcPr>
            <w:tcW w:w="4794" w:type="dxa"/>
          </w:tcPr>
          <w:p w14:paraId="760D2AE4" w14:textId="77777777" w:rsidR="00222026" w:rsidRDefault="00004AE2">
            <w:pPr>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Competenze chiave</w:t>
            </w:r>
          </w:p>
          <w:p w14:paraId="72336336" w14:textId="77777777" w:rsidR="00222026" w:rsidRDefault="00222026">
            <w:pPr>
              <w:rPr>
                <w:rFonts w:ascii="Times New Roman" w:eastAsia="Times New Roman" w:hAnsi="Times New Roman" w:cs="Times New Roman"/>
                <w:sz w:val="18"/>
                <w:szCs w:val="18"/>
              </w:rPr>
            </w:pPr>
          </w:p>
        </w:tc>
        <w:tc>
          <w:tcPr>
            <w:tcW w:w="4905" w:type="dxa"/>
            <w:gridSpan w:val="2"/>
          </w:tcPr>
          <w:p w14:paraId="38720E85" w14:textId="77777777" w:rsidR="00222026" w:rsidRDefault="00004AE2">
            <w:pPr>
              <w:jc w:val="center"/>
              <w:rPr>
                <w:rFonts w:ascii="Times New Roman" w:eastAsia="Times New Roman" w:hAnsi="Times New Roman" w:cs="Times New Roman"/>
              </w:rPr>
            </w:pPr>
            <w:r>
              <w:rPr>
                <w:rFonts w:ascii="Times New Roman" w:eastAsia="Times New Roman" w:hAnsi="Times New Roman" w:cs="Times New Roman"/>
                <w:b/>
                <w:i/>
                <w:color w:val="000000"/>
              </w:rPr>
              <w:t>Evidenze osservabili</w:t>
            </w:r>
          </w:p>
        </w:tc>
      </w:tr>
      <w:tr w:rsidR="00222026" w14:paraId="7571D8DE" w14:textId="77777777">
        <w:tc>
          <w:tcPr>
            <w:tcW w:w="4794" w:type="dxa"/>
          </w:tcPr>
          <w:p w14:paraId="4BEA7210"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Competenza personale, sociale e capacità di imparare ad imparare. Competenza in materia di cittadinanza</w:t>
            </w:r>
          </w:p>
        </w:tc>
        <w:tc>
          <w:tcPr>
            <w:tcW w:w="4905" w:type="dxa"/>
            <w:gridSpan w:val="2"/>
          </w:tcPr>
          <w:p w14:paraId="7C26BEC7" w14:textId="77777777" w:rsidR="00222026" w:rsidRDefault="00004AE2">
            <w:pPr>
              <w:spacing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Analizza le principali caratteristiche fisiche del territorio, fatti e fenomeni locali e globali, interpretando carte geografiche di diversa scala, carte tematiche, grafici, elaborazioni digitali, repertori statistici relativi a indicatori socio demografici ed economici.</w:t>
            </w:r>
          </w:p>
        </w:tc>
      </w:tr>
      <w:tr w:rsidR="00222026" w14:paraId="07B71EF8" w14:textId="77777777">
        <w:tc>
          <w:tcPr>
            <w:tcW w:w="4794" w:type="dxa"/>
          </w:tcPr>
          <w:p w14:paraId="2B99B12A"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 xml:space="preserve">Educazione civica: comprendere relazioni di causa effetto inerenti agli aspetti fisici, </w:t>
            </w:r>
            <w:proofErr w:type="spellStart"/>
            <w:proofErr w:type="gramStart"/>
            <w:r>
              <w:rPr>
                <w:rFonts w:ascii="Times New Roman" w:eastAsia="Times New Roman" w:hAnsi="Times New Roman" w:cs="Times New Roman"/>
                <w:b/>
                <w:i/>
                <w:color w:val="000000"/>
                <w:sz w:val="18"/>
                <w:szCs w:val="18"/>
              </w:rPr>
              <w:t>ambientali,antropici</w:t>
            </w:r>
            <w:proofErr w:type="spellEnd"/>
            <w:proofErr w:type="gramEnd"/>
            <w:r>
              <w:rPr>
                <w:rFonts w:ascii="Times New Roman" w:eastAsia="Times New Roman" w:hAnsi="Times New Roman" w:cs="Times New Roman"/>
                <w:b/>
                <w:i/>
                <w:color w:val="000000"/>
                <w:sz w:val="18"/>
                <w:szCs w:val="18"/>
              </w:rPr>
              <w:t xml:space="preserve"> di un territorio.</w:t>
            </w:r>
          </w:p>
        </w:tc>
        <w:tc>
          <w:tcPr>
            <w:tcW w:w="4905" w:type="dxa"/>
            <w:gridSpan w:val="2"/>
          </w:tcPr>
          <w:p w14:paraId="422E5D1E" w14:textId="77777777" w:rsidR="00222026" w:rsidRDefault="00222026">
            <w:pPr>
              <w:spacing w:line="240" w:lineRule="auto"/>
              <w:jc w:val="center"/>
              <w:rPr>
                <w:rFonts w:ascii="Times New Roman" w:eastAsia="Times New Roman" w:hAnsi="Times New Roman" w:cs="Times New Roman"/>
                <w:b/>
                <w:i/>
                <w:color w:val="000000"/>
                <w:sz w:val="18"/>
                <w:szCs w:val="18"/>
              </w:rPr>
            </w:pPr>
          </w:p>
        </w:tc>
      </w:tr>
      <w:tr w:rsidR="00222026" w14:paraId="735B5170" w14:textId="77777777">
        <w:tc>
          <w:tcPr>
            <w:tcW w:w="4794" w:type="dxa"/>
            <w:shd w:val="clear" w:color="auto" w:fill="BDD7EE"/>
          </w:tcPr>
          <w:p w14:paraId="172BC61F" w14:textId="77777777" w:rsidR="00222026" w:rsidRDefault="00004AE2">
            <w:pPr>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Abilità</w:t>
            </w:r>
          </w:p>
          <w:p w14:paraId="055C4551" w14:textId="77777777" w:rsidR="00222026" w:rsidRDefault="00222026">
            <w:pPr>
              <w:rPr>
                <w:rFonts w:ascii="Times New Roman" w:eastAsia="Times New Roman" w:hAnsi="Times New Roman" w:cs="Times New Roman"/>
                <w:b/>
                <w:i/>
                <w:color w:val="000000"/>
                <w:sz w:val="18"/>
                <w:szCs w:val="18"/>
              </w:rPr>
            </w:pPr>
          </w:p>
        </w:tc>
        <w:tc>
          <w:tcPr>
            <w:tcW w:w="4905" w:type="dxa"/>
            <w:gridSpan w:val="2"/>
            <w:shd w:val="clear" w:color="auto" w:fill="BDD7EE"/>
          </w:tcPr>
          <w:p w14:paraId="3FDBF4CA" w14:textId="77777777" w:rsidR="00222026" w:rsidRDefault="00004AE2">
            <w:pPr>
              <w:jc w:val="cente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Conoscenze</w:t>
            </w:r>
          </w:p>
          <w:p w14:paraId="744AC458" w14:textId="77777777" w:rsidR="00222026" w:rsidRDefault="00222026">
            <w:pPr>
              <w:rPr>
                <w:rFonts w:ascii="Times New Roman" w:eastAsia="Times New Roman" w:hAnsi="Times New Roman" w:cs="Times New Roman"/>
                <w:sz w:val="18"/>
                <w:szCs w:val="18"/>
              </w:rPr>
            </w:pPr>
          </w:p>
        </w:tc>
      </w:tr>
      <w:tr w:rsidR="00222026" w14:paraId="5EE34207" w14:textId="77777777">
        <w:tc>
          <w:tcPr>
            <w:tcW w:w="4794" w:type="dxa"/>
          </w:tcPr>
          <w:p w14:paraId="11501E11" w14:textId="77777777" w:rsidR="00222026" w:rsidRDefault="00004AE2">
            <w:pPr>
              <w:pBdr>
                <w:top w:val="nil"/>
                <w:left w:val="nil"/>
                <w:bottom w:val="nil"/>
                <w:right w:val="nil"/>
                <w:between w:val="nil"/>
              </w:pBdr>
              <w:spacing w:after="0" w:line="240" w:lineRule="auto"/>
              <w:ind w:left="72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Orientamento  </w:t>
            </w:r>
          </w:p>
          <w:p w14:paraId="499E26B3" w14:textId="77777777" w:rsidR="00222026" w:rsidRDefault="00004AE2">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Orientarsi sulle carte geografiche, utilizzando i punti cardinali. </w:t>
            </w:r>
          </w:p>
          <w:p w14:paraId="533F8787" w14:textId="77777777" w:rsidR="00222026" w:rsidRDefault="00004AE2">
            <w:pPr>
              <w:numPr>
                <w:ilvl w:val="0"/>
                <w:numId w:val="31"/>
              </w:numPr>
              <w:pBdr>
                <w:top w:val="nil"/>
                <w:left w:val="nil"/>
                <w:bottom w:val="nil"/>
                <w:right w:val="nil"/>
                <w:between w:val="nil"/>
              </w:pBdr>
              <w:spacing w:after="0" w:line="240" w:lineRule="auto"/>
              <w:rPr>
                <w:color w:val="000000"/>
                <w:sz w:val="18"/>
                <w:szCs w:val="18"/>
              </w:rPr>
            </w:pPr>
            <w:r>
              <w:rPr>
                <w:rFonts w:ascii="Times New Roman" w:eastAsia="Times New Roman" w:hAnsi="Times New Roman" w:cs="Times New Roman"/>
                <w:color w:val="000000"/>
                <w:sz w:val="18"/>
                <w:szCs w:val="18"/>
              </w:rPr>
              <w:t xml:space="preserve">Conoscere il territorio italiano, attraverso gli strumenti dell'osservazione indiretta </w:t>
            </w:r>
            <w:r>
              <w:rPr>
                <w:rFonts w:ascii="Times New Roman" w:eastAsia="Times New Roman" w:hAnsi="Times New Roman" w:cs="Times New Roman"/>
                <w:sz w:val="18"/>
                <w:szCs w:val="18"/>
              </w:rPr>
              <w:t>(filmati audio-video</w:t>
            </w:r>
            <w:r>
              <w:rPr>
                <w:rFonts w:ascii="Times New Roman" w:eastAsia="Times New Roman" w:hAnsi="Times New Roman" w:cs="Times New Roman"/>
                <w:color w:val="000000"/>
                <w:sz w:val="18"/>
                <w:szCs w:val="18"/>
              </w:rPr>
              <w:t xml:space="preserve"> e fotografie, documenti cartografici, immagini da telerilevamento, elaborazioni digitali ecc.)</w:t>
            </w:r>
          </w:p>
        </w:tc>
        <w:tc>
          <w:tcPr>
            <w:tcW w:w="4905" w:type="dxa"/>
            <w:gridSpan w:val="2"/>
          </w:tcPr>
          <w:p w14:paraId="473F3277" w14:textId="77777777" w:rsidR="00222026" w:rsidRDefault="00004AE2">
            <w:pPr>
              <w:spacing w:line="240" w:lineRule="auto"/>
              <w:rPr>
                <w:rFonts w:ascii="Times New Roman" w:eastAsia="Times New Roman" w:hAnsi="Times New Roman" w:cs="Times New Roman"/>
                <w:sz w:val="18"/>
                <w:szCs w:val="18"/>
              </w:rPr>
            </w:pPr>
            <w:r>
              <w:rPr>
                <w:sz w:val="18"/>
                <w:szCs w:val="18"/>
              </w:rPr>
              <w:t xml:space="preserve">- </w:t>
            </w:r>
            <w:r>
              <w:rPr>
                <w:rFonts w:ascii="Times New Roman" w:eastAsia="Times New Roman" w:hAnsi="Times New Roman" w:cs="Times New Roman"/>
                <w:sz w:val="18"/>
                <w:szCs w:val="18"/>
              </w:rPr>
              <w:t xml:space="preserve">Il </w:t>
            </w:r>
            <w:proofErr w:type="gramStart"/>
            <w:r>
              <w:rPr>
                <w:rFonts w:ascii="Times New Roman" w:eastAsia="Times New Roman" w:hAnsi="Times New Roman" w:cs="Times New Roman"/>
                <w:sz w:val="18"/>
                <w:szCs w:val="18"/>
              </w:rPr>
              <w:t>clima :</w:t>
            </w:r>
            <w:proofErr w:type="gramEnd"/>
            <w:r>
              <w:rPr>
                <w:rFonts w:ascii="Times New Roman" w:eastAsia="Times New Roman" w:hAnsi="Times New Roman" w:cs="Times New Roman"/>
                <w:sz w:val="18"/>
                <w:szCs w:val="18"/>
              </w:rPr>
              <w:t xml:space="preserve"> gli elementi e fattori climatici italiani. </w:t>
            </w:r>
          </w:p>
          <w:p w14:paraId="5E7FD2B3"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Le fasce climatiche nel mondo. </w:t>
            </w:r>
          </w:p>
          <w:p w14:paraId="68C30434"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Gli ambienti naturali; i paesaggi italiani: alpino, appenninico, collinare, pianeggiante, fluviale e lacustre, marino, urbano.</w:t>
            </w:r>
          </w:p>
          <w:p w14:paraId="1C851D4E"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I settori produttivi.</w:t>
            </w:r>
          </w:p>
          <w:p w14:paraId="39C1E7B8" w14:textId="77777777" w:rsidR="00222026" w:rsidRDefault="00222026">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tc>
      </w:tr>
      <w:tr w:rsidR="00222026" w14:paraId="18F825EA" w14:textId="77777777">
        <w:tc>
          <w:tcPr>
            <w:tcW w:w="4794" w:type="dxa"/>
          </w:tcPr>
          <w:p w14:paraId="4F68EB9F" w14:textId="77777777" w:rsidR="00222026" w:rsidRDefault="00004AE2">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Linguaggio della geo-</w:t>
            </w:r>
            <w:proofErr w:type="spellStart"/>
            <w:r>
              <w:rPr>
                <w:rFonts w:ascii="Times New Roman" w:eastAsia="Times New Roman" w:hAnsi="Times New Roman" w:cs="Times New Roman"/>
                <w:b/>
                <w:color w:val="000000"/>
                <w:sz w:val="18"/>
                <w:szCs w:val="18"/>
              </w:rPr>
              <w:t>graficità</w:t>
            </w:r>
            <w:proofErr w:type="spellEnd"/>
            <w:r>
              <w:rPr>
                <w:rFonts w:ascii="Times New Roman" w:eastAsia="Times New Roman" w:hAnsi="Times New Roman" w:cs="Times New Roman"/>
                <w:b/>
                <w:color w:val="000000"/>
                <w:sz w:val="18"/>
                <w:szCs w:val="18"/>
              </w:rPr>
              <w:t xml:space="preserve">  </w:t>
            </w:r>
          </w:p>
          <w:p w14:paraId="07240DE1" w14:textId="77777777" w:rsidR="00222026" w:rsidRDefault="00004AE2">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Analizzare i principali caratteri fisici del territorio, fatti e fenomeni locali e globali, interpretando carte geografiche di diversa scala, carte tematiche, grafici, elaborazioni digitali, repertori statistici relativi a indicatori socio-demografici ed economici. </w:t>
            </w:r>
          </w:p>
          <w:p w14:paraId="0D351F6C" w14:textId="77777777" w:rsidR="00222026" w:rsidRDefault="00004AE2">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Localizzare sul planisfero e sul globo la posizione dell’Italia.</w:t>
            </w:r>
          </w:p>
          <w:p w14:paraId="4A032BEE" w14:textId="77777777" w:rsidR="00222026" w:rsidRDefault="00004AE2">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Localizzare sulla carta geografica dell'Italia le regioni fisiche. </w:t>
            </w:r>
          </w:p>
          <w:p w14:paraId="76B91E0D" w14:textId="77777777" w:rsidR="00222026" w:rsidRDefault="00004AE2">
            <w:pPr>
              <w:numPr>
                <w:ilvl w:val="0"/>
                <w:numId w:val="3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Localizza le aree climatiche del territorio italiano.</w:t>
            </w:r>
          </w:p>
        </w:tc>
        <w:tc>
          <w:tcPr>
            <w:tcW w:w="4905" w:type="dxa"/>
            <w:gridSpan w:val="2"/>
          </w:tcPr>
          <w:p w14:paraId="36C2DBB3"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Morfologia del territorio italiano Regioni climatiche.</w:t>
            </w:r>
          </w:p>
          <w:p w14:paraId="6C7328FB" w14:textId="77777777" w:rsidR="00222026" w:rsidRDefault="00222026">
            <w:pPr>
              <w:spacing w:line="240" w:lineRule="auto"/>
              <w:rPr>
                <w:rFonts w:ascii="Times New Roman" w:eastAsia="Times New Roman" w:hAnsi="Times New Roman" w:cs="Times New Roman"/>
                <w:sz w:val="18"/>
                <w:szCs w:val="18"/>
              </w:rPr>
            </w:pPr>
          </w:p>
        </w:tc>
      </w:tr>
      <w:tr w:rsidR="00222026" w14:paraId="645AFD4A" w14:textId="77777777">
        <w:tc>
          <w:tcPr>
            <w:tcW w:w="4794" w:type="dxa"/>
          </w:tcPr>
          <w:p w14:paraId="02D337E3" w14:textId="77777777" w:rsidR="00222026" w:rsidRDefault="00004AE2">
            <w:pPr>
              <w:rPr>
                <w:sz w:val="18"/>
                <w:szCs w:val="18"/>
              </w:rPr>
            </w:pPr>
            <w:r>
              <w:rPr>
                <w:rFonts w:ascii="Times New Roman" w:eastAsia="Times New Roman" w:hAnsi="Times New Roman" w:cs="Times New Roman"/>
                <w:b/>
                <w:color w:val="000000"/>
                <w:sz w:val="18"/>
                <w:szCs w:val="18"/>
              </w:rPr>
              <w:t>Paesaggio</w:t>
            </w:r>
            <w:r>
              <w:rPr>
                <w:sz w:val="18"/>
                <w:szCs w:val="18"/>
              </w:rPr>
              <w:t xml:space="preserve">  </w:t>
            </w:r>
          </w:p>
          <w:p w14:paraId="7C13A394" w14:textId="77777777" w:rsidR="00222026" w:rsidRDefault="00004AE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Conoscere gli elementi che caratterizzano i principali paesaggi italiani, individuando le analogie e le </w:t>
            </w:r>
            <w:r>
              <w:rPr>
                <w:rFonts w:ascii="Times New Roman" w:eastAsia="Times New Roman" w:hAnsi="Times New Roman" w:cs="Times New Roman"/>
                <w:color w:val="000000"/>
                <w:sz w:val="18"/>
                <w:szCs w:val="18"/>
              </w:rPr>
              <w:lastRenderedPageBreak/>
              <w:t>differenze (anche in relazione ai quadri socio-storici del passato) e gli elementi di particolare valore ambientale e culturale da tutelare e valorizzare</w:t>
            </w:r>
            <w:r>
              <w:rPr>
                <w:color w:val="000000"/>
                <w:sz w:val="18"/>
                <w:szCs w:val="18"/>
              </w:rPr>
              <w:t>.</w:t>
            </w:r>
          </w:p>
        </w:tc>
        <w:tc>
          <w:tcPr>
            <w:tcW w:w="4905" w:type="dxa"/>
            <w:gridSpan w:val="2"/>
          </w:tcPr>
          <w:p w14:paraId="187753BD" w14:textId="77777777" w:rsidR="00222026" w:rsidRDefault="00004AE2">
            <w:pPr>
              <w:spacing w:line="240" w:lineRule="auto"/>
              <w:rPr>
                <w:rFonts w:ascii="Times New Roman" w:eastAsia="Times New Roman" w:hAnsi="Times New Roman" w:cs="Times New Roman"/>
                <w:sz w:val="18"/>
                <w:szCs w:val="18"/>
              </w:rPr>
            </w:pPr>
            <w:r>
              <w:rPr>
                <w:sz w:val="18"/>
                <w:szCs w:val="18"/>
              </w:rPr>
              <w:lastRenderedPageBreak/>
              <w:t xml:space="preserve"> </w:t>
            </w:r>
            <w:r>
              <w:rPr>
                <w:rFonts w:ascii="Times New Roman" w:eastAsia="Times New Roman" w:hAnsi="Times New Roman" w:cs="Times New Roman"/>
                <w:sz w:val="18"/>
                <w:szCs w:val="18"/>
              </w:rPr>
              <w:t xml:space="preserve">Il </w:t>
            </w:r>
            <w:proofErr w:type="gramStart"/>
            <w:r>
              <w:rPr>
                <w:rFonts w:ascii="Times New Roman" w:eastAsia="Times New Roman" w:hAnsi="Times New Roman" w:cs="Times New Roman"/>
                <w:sz w:val="18"/>
                <w:szCs w:val="18"/>
              </w:rPr>
              <w:t>clima :</w:t>
            </w:r>
            <w:proofErr w:type="gramEnd"/>
            <w:r>
              <w:rPr>
                <w:rFonts w:ascii="Times New Roman" w:eastAsia="Times New Roman" w:hAnsi="Times New Roman" w:cs="Times New Roman"/>
                <w:sz w:val="18"/>
                <w:szCs w:val="18"/>
              </w:rPr>
              <w:t xml:space="preserve"> gli elementi e fattori climatici italiani. </w:t>
            </w:r>
          </w:p>
          <w:p w14:paraId="34D44484"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Gli ambienti naturali; i paesaggi italiani: alpino, appenninico, collinare, pianeggiante, fluviale e lacustre, marino, urbano.</w:t>
            </w:r>
          </w:p>
          <w:p w14:paraId="4E554109"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I settori produttivi.</w:t>
            </w:r>
          </w:p>
          <w:p w14:paraId="37ACE23E" w14:textId="77777777" w:rsidR="00222026" w:rsidRDefault="00222026">
            <w:pPr>
              <w:spacing w:line="240" w:lineRule="auto"/>
              <w:rPr>
                <w:rFonts w:ascii="Times New Roman" w:eastAsia="Times New Roman" w:hAnsi="Times New Roman" w:cs="Times New Roman"/>
                <w:sz w:val="18"/>
                <w:szCs w:val="18"/>
              </w:rPr>
            </w:pPr>
          </w:p>
          <w:p w14:paraId="7E70348B" w14:textId="77777777" w:rsidR="00222026" w:rsidRDefault="00222026">
            <w:pPr>
              <w:spacing w:line="240" w:lineRule="auto"/>
              <w:rPr>
                <w:rFonts w:ascii="Times New Roman" w:eastAsia="Times New Roman" w:hAnsi="Times New Roman" w:cs="Times New Roman"/>
                <w:sz w:val="18"/>
                <w:szCs w:val="18"/>
              </w:rPr>
            </w:pPr>
          </w:p>
          <w:p w14:paraId="319CB866" w14:textId="77777777" w:rsidR="00222026" w:rsidRDefault="00222026">
            <w:pPr>
              <w:spacing w:line="240" w:lineRule="auto"/>
              <w:ind w:left="360"/>
              <w:rPr>
                <w:rFonts w:ascii="Times New Roman" w:eastAsia="Times New Roman" w:hAnsi="Times New Roman" w:cs="Times New Roman"/>
                <w:color w:val="000000"/>
                <w:sz w:val="18"/>
                <w:szCs w:val="18"/>
              </w:rPr>
            </w:pPr>
          </w:p>
        </w:tc>
      </w:tr>
      <w:tr w:rsidR="00222026" w14:paraId="4F44C404" w14:textId="77777777">
        <w:tc>
          <w:tcPr>
            <w:tcW w:w="4794" w:type="dxa"/>
          </w:tcPr>
          <w:p w14:paraId="11B3F0BA" w14:textId="77777777" w:rsidR="00222026" w:rsidRDefault="00004AE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Regione e sistema territoriale </w:t>
            </w:r>
          </w:p>
          <w:p w14:paraId="3F26D82D" w14:textId="77777777" w:rsidR="00222026" w:rsidRDefault="00004AE2">
            <w:pPr>
              <w:rPr>
                <w:rFonts w:ascii="Times New Roman" w:eastAsia="Times New Roman" w:hAnsi="Times New Roman" w:cs="Times New Roman"/>
                <w:sz w:val="18"/>
                <w:szCs w:val="18"/>
              </w:rPr>
            </w:pPr>
            <w:proofErr w:type="gramStart"/>
            <w:r>
              <w:rPr>
                <w:rFonts w:ascii="Noto Sans Symbols" w:eastAsia="Noto Sans Symbols" w:hAnsi="Noto Sans Symbols" w:cs="Noto Sans Symbols"/>
                <w:sz w:val="18"/>
                <w:szCs w:val="18"/>
              </w:rPr>
              <w:t>∙</w:t>
            </w:r>
            <w:r>
              <w:rPr>
                <w:rFonts w:ascii="Times New Roman" w:eastAsia="Times New Roman" w:hAnsi="Times New Roman" w:cs="Times New Roman"/>
                <w:sz w:val="18"/>
                <w:szCs w:val="18"/>
              </w:rPr>
              <w:t xml:space="preserve">  Acquisire</w:t>
            </w:r>
            <w:proofErr w:type="gramEnd"/>
            <w:r>
              <w:rPr>
                <w:rFonts w:ascii="Times New Roman" w:eastAsia="Times New Roman" w:hAnsi="Times New Roman" w:cs="Times New Roman"/>
                <w:sz w:val="18"/>
                <w:szCs w:val="18"/>
              </w:rPr>
              <w:t xml:space="preserve"> il concetto di regione geografica (fisica, climatica e storico-culturale) e utilizzarlo nel contesto italiano. </w:t>
            </w:r>
          </w:p>
          <w:p w14:paraId="50401090" w14:textId="77777777" w:rsidR="00222026" w:rsidRDefault="00004AE2">
            <w:pPr>
              <w:rPr>
                <w:rFonts w:ascii="Times New Roman" w:eastAsia="Times New Roman" w:hAnsi="Times New Roman" w:cs="Times New Roman"/>
                <w:sz w:val="18"/>
                <w:szCs w:val="18"/>
              </w:rPr>
            </w:pPr>
            <w:r>
              <w:rPr>
                <w:sz w:val="18"/>
                <w:szCs w:val="18"/>
              </w:rPr>
              <w:t xml:space="preserve">● </w:t>
            </w:r>
            <w:r>
              <w:rPr>
                <w:rFonts w:ascii="Times New Roman" w:eastAsia="Times New Roman" w:hAnsi="Times New Roman" w:cs="Times New Roman"/>
                <w:sz w:val="18"/>
                <w:szCs w:val="18"/>
              </w:rPr>
              <w:t>Individuare problemi relativi alla tutela</w:t>
            </w:r>
            <w:r>
              <w:rPr>
                <w:sz w:val="18"/>
                <w:szCs w:val="18"/>
              </w:rPr>
              <w:t xml:space="preserve"> e </w:t>
            </w:r>
            <w:r>
              <w:rPr>
                <w:rFonts w:ascii="Times New Roman" w:eastAsia="Times New Roman" w:hAnsi="Times New Roman" w:cs="Times New Roman"/>
                <w:sz w:val="18"/>
                <w:szCs w:val="18"/>
              </w:rPr>
              <w:t xml:space="preserve">valorizzazione del patrimonio naturale e culturale, per salvaguardare i vari </w:t>
            </w:r>
            <w:proofErr w:type="gramStart"/>
            <w:r>
              <w:rPr>
                <w:rFonts w:ascii="Times New Roman" w:eastAsia="Times New Roman" w:hAnsi="Times New Roman" w:cs="Times New Roman"/>
                <w:sz w:val="18"/>
                <w:szCs w:val="18"/>
              </w:rPr>
              <w:t>ambienti.(</w:t>
            </w:r>
            <w:proofErr w:type="gram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Educazione.civica</w:t>
            </w:r>
            <w:proofErr w:type="spellEnd"/>
            <w:r>
              <w:rPr>
                <w:rFonts w:ascii="Times New Roman" w:eastAsia="Times New Roman" w:hAnsi="Times New Roman" w:cs="Times New Roman"/>
                <w:sz w:val="18"/>
                <w:szCs w:val="18"/>
              </w:rPr>
              <w:t>)</w:t>
            </w:r>
          </w:p>
        </w:tc>
        <w:tc>
          <w:tcPr>
            <w:tcW w:w="4905" w:type="dxa"/>
            <w:gridSpan w:val="2"/>
          </w:tcPr>
          <w:p w14:paraId="44C83276" w14:textId="77777777" w:rsidR="00222026" w:rsidRDefault="00004AE2">
            <w:pPr>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Lo spazio geografico inteso come un sistema territoriale costituito da elementi fisici e antropici legati da rapporti di connessione</w:t>
            </w:r>
            <w:r>
              <w:rPr>
                <w:rFonts w:ascii="Times New Roman" w:eastAsia="Times New Roman" w:hAnsi="Times New Roman" w:cs="Times New Roman"/>
                <w:color w:val="000000"/>
                <w:sz w:val="18"/>
                <w:szCs w:val="18"/>
              </w:rPr>
              <w:t>.</w:t>
            </w:r>
          </w:p>
        </w:tc>
      </w:tr>
      <w:tr w:rsidR="00222026" w14:paraId="5E7DEF99" w14:textId="77777777">
        <w:tc>
          <w:tcPr>
            <w:tcW w:w="4794" w:type="dxa"/>
          </w:tcPr>
          <w:p w14:paraId="1C209D8E" w14:textId="77777777" w:rsidR="00222026" w:rsidRDefault="00004AE2">
            <w:pPr>
              <w:spacing w:line="240" w:lineRule="auto"/>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Educazione civica</w:t>
            </w:r>
          </w:p>
          <w:p w14:paraId="2A490ABB" w14:textId="77777777" w:rsidR="00222026" w:rsidRDefault="00004AE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Rilevare gli effetti positivi e negativi prodotti dall’azione dell’uomo nell’ambiente naturale.</w:t>
            </w:r>
          </w:p>
          <w:p w14:paraId="4F2D7FF9" w14:textId="77777777" w:rsidR="00222026" w:rsidRDefault="00004AE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Cogliere il valore delle scelte individuali nella tutela dell’ambiente.</w:t>
            </w:r>
          </w:p>
          <w:p w14:paraId="1F935DB5" w14:textId="77777777" w:rsidR="00222026" w:rsidRDefault="00222026">
            <w:pPr>
              <w:spacing w:line="240" w:lineRule="auto"/>
              <w:rPr>
                <w:rFonts w:ascii="Times New Roman" w:eastAsia="Times New Roman" w:hAnsi="Times New Roman" w:cs="Times New Roman"/>
                <w:b/>
                <w:color w:val="000000"/>
                <w:sz w:val="18"/>
                <w:szCs w:val="18"/>
              </w:rPr>
            </w:pPr>
          </w:p>
        </w:tc>
        <w:tc>
          <w:tcPr>
            <w:tcW w:w="4905" w:type="dxa"/>
            <w:gridSpan w:val="2"/>
          </w:tcPr>
          <w:p w14:paraId="737EB1F5" w14:textId="77777777" w:rsidR="00222026" w:rsidRDefault="00222026">
            <w:pPr>
              <w:spacing w:line="240" w:lineRule="auto"/>
              <w:rPr>
                <w:rFonts w:ascii="Times New Roman" w:eastAsia="Times New Roman" w:hAnsi="Times New Roman" w:cs="Times New Roman"/>
                <w:color w:val="000000"/>
                <w:sz w:val="18"/>
                <w:szCs w:val="18"/>
              </w:rPr>
            </w:pPr>
          </w:p>
        </w:tc>
      </w:tr>
      <w:tr w:rsidR="00222026" w14:paraId="0AA190E1" w14:textId="77777777">
        <w:tc>
          <w:tcPr>
            <w:tcW w:w="4794" w:type="dxa"/>
            <w:shd w:val="clear" w:color="auto" w:fill="BDD7EE"/>
          </w:tcPr>
          <w:p w14:paraId="205DBA7E"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Utenti destinatari</w:t>
            </w:r>
          </w:p>
        </w:tc>
        <w:tc>
          <w:tcPr>
            <w:tcW w:w="4905" w:type="dxa"/>
            <w:gridSpan w:val="2"/>
          </w:tcPr>
          <w:p w14:paraId="46C83B8E"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20"/>
                <w:szCs w:val="20"/>
              </w:rPr>
              <w:t>Alunni delle classi 4^</w:t>
            </w:r>
          </w:p>
        </w:tc>
      </w:tr>
      <w:tr w:rsidR="00222026" w14:paraId="733EFED8" w14:textId="77777777">
        <w:tc>
          <w:tcPr>
            <w:tcW w:w="4794" w:type="dxa"/>
            <w:shd w:val="clear" w:color="auto" w:fill="BDD7EE"/>
          </w:tcPr>
          <w:p w14:paraId="733FB67E"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Tempi </w:t>
            </w:r>
          </w:p>
        </w:tc>
        <w:tc>
          <w:tcPr>
            <w:tcW w:w="4905" w:type="dxa"/>
            <w:gridSpan w:val="2"/>
          </w:tcPr>
          <w:p w14:paraId="6E48E6CC" w14:textId="77777777" w:rsidR="00222026" w:rsidRDefault="00004AE2">
            <w:pPr>
              <w:spacing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color w:val="000000"/>
                <w:sz w:val="18"/>
                <w:szCs w:val="18"/>
              </w:rPr>
              <w:t>1 febbraio</w:t>
            </w:r>
            <w:proofErr w:type="gramEnd"/>
            <w:r>
              <w:rPr>
                <w:rFonts w:ascii="Times New Roman" w:eastAsia="Times New Roman" w:hAnsi="Times New Roman" w:cs="Times New Roman"/>
                <w:color w:val="000000"/>
                <w:sz w:val="18"/>
                <w:szCs w:val="18"/>
              </w:rPr>
              <w:t xml:space="preserve"> 2021 - </w:t>
            </w:r>
            <w:r>
              <w:rPr>
                <w:rFonts w:ascii="Times New Roman" w:eastAsia="Times New Roman" w:hAnsi="Times New Roman" w:cs="Times New Roman"/>
                <w:sz w:val="18"/>
                <w:szCs w:val="18"/>
              </w:rPr>
              <w:t>9</w:t>
            </w:r>
            <w:r>
              <w:rPr>
                <w:rFonts w:ascii="Times New Roman" w:eastAsia="Times New Roman" w:hAnsi="Times New Roman" w:cs="Times New Roman"/>
                <w:color w:val="000000"/>
                <w:sz w:val="18"/>
                <w:szCs w:val="18"/>
              </w:rPr>
              <w:t xml:space="preserve"> giugno 2022.</w:t>
            </w:r>
          </w:p>
          <w:p w14:paraId="7DCB1704" w14:textId="77777777" w:rsidR="00222026" w:rsidRDefault="00222026">
            <w:pPr>
              <w:rPr>
                <w:rFonts w:ascii="Times New Roman" w:eastAsia="Times New Roman" w:hAnsi="Times New Roman" w:cs="Times New Roman"/>
                <w:sz w:val="18"/>
                <w:szCs w:val="18"/>
              </w:rPr>
            </w:pPr>
          </w:p>
        </w:tc>
      </w:tr>
      <w:tr w:rsidR="00222026" w14:paraId="2B2EC822" w14:textId="77777777">
        <w:tc>
          <w:tcPr>
            <w:tcW w:w="4794" w:type="dxa"/>
            <w:shd w:val="clear" w:color="auto" w:fill="BDD7EE"/>
          </w:tcPr>
          <w:p w14:paraId="52C39130"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t>Metodologia</w:t>
            </w:r>
          </w:p>
        </w:tc>
        <w:tc>
          <w:tcPr>
            <w:tcW w:w="4905" w:type="dxa"/>
            <w:gridSpan w:val="2"/>
          </w:tcPr>
          <w:p w14:paraId="33A5CDDB"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L’impostazione metodologica partirà dall’osservazione diretta, dalla raccolta di informazioni, dall’organizzazione dei dati per giungere infine alla sintesi conclusiva utilizzando il linguaggio specifico della disciplina. </w:t>
            </w:r>
            <w:r>
              <w:rPr>
                <w:rFonts w:ascii="Times New Roman" w:eastAsia="Times New Roman" w:hAnsi="Times New Roman" w:cs="Times New Roman"/>
                <w:sz w:val="18"/>
                <w:szCs w:val="18"/>
              </w:rPr>
              <w:t xml:space="preserve">Con la DID gli approcci metodologici da utilizzare in forma integrata sono: trasmissione dei contenuti di base, esaustivi e auto consistenti ( video-lezioni online e offline, documentazione integrativa, caricamento in piattaforma del registro elettronico ed invio di audio-video a supporto dello studio autonomo a casa.), apprendimento peer to peer, attività a coppie, con la figura del docente /tutor che interviene per stimolare, motivare o reindirizzare, se necessario, verso il compito assegnato. Discussioni e confronti collettivi per avviare un apprendimento attivo e significativo. Attraverso la griglia di osservazione si </w:t>
            </w:r>
            <w:proofErr w:type="gramStart"/>
            <w:r>
              <w:rPr>
                <w:rFonts w:ascii="Times New Roman" w:eastAsia="Times New Roman" w:hAnsi="Times New Roman" w:cs="Times New Roman"/>
                <w:sz w:val="18"/>
                <w:szCs w:val="18"/>
              </w:rPr>
              <w:t>rilevano  l’impegno</w:t>
            </w:r>
            <w:proofErr w:type="gramEnd"/>
            <w:r>
              <w:rPr>
                <w:rFonts w:ascii="Times New Roman" w:eastAsia="Times New Roman" w:hAnsi="Times New Roman" w:cs="Times New Roman"/>
                <w:sz w:val="18"/>
                <w:szCs w:val="18"/>
              </w:rPr>
              <w:t xml:space="preserve">, lo spirito collaborativo, il senso di responsabilità, la progressione degli apprendimenti, la comunicazione e il comportamento. </w:t>
            </w:r>
          </w:p>
          <w:p w14:paraId="7AD72837"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tc>
      </w:tr>
      <w:tr w:rsidR="00222026" w14:paraId="0D1B406B" w14:textId="77777777">
        <w:tc>
          <w:tcPr>
            <w:tcW w:w="4794" w:type="dxa"/>
            <w:shd w:val="clear" w:color="auto" w:fill="BDD7EE"/>
          </w:tcPr>
          <w:p w14:paraId="3CC08776"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Risorse umane</w:t>
            </w:r>
          </w:p>
          <w:p w14:paraId="41197BCE" w14:textId="77777777" w:rsidR="00222026" w:rsidRDefault="00004AE2">
            <w:pPr>
              <w:numPr>
                <w:ilvl w:val="0"/>
                <w:numId w:val="30"/>
              </w:numPr>
              <w:spacing w:after="0" w:line="360" w:lineRule="auto"/>
              <w:ind w:left="0"/>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interne</w:t>
            </w:r>
          </w:p>
          <w:p w14:paraId="09AF61AF" w14:textId="77777777" w:rsidR="00222026" w:rsidRDefault="00004AE2">
            <w:pPr>
              <w:numPr>
                <w:ilvl w:val="0"/>
                <w:numId w:val="30"/>
              </w:numPr>
              <w:spacing w:after="0" w:line="360" w:lineRule="auto"/>
              <w:ind w:left="0"/>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esterne</w:t>
            </w:r>
          </w:p>
        </w:tc>
        <w:tc>
          <w:tcPr>
            <w:tcW w:w="4905" w:type="dxa"/>
            <w:gridSpan w:val="2"/>
          </w:tcPr>
          <w:p w14:paraId="284333DE" w14:textId="77777777" w:rsidR="00222026" w:rsidRDefault="002220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14:paraId="35299574"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Docenti di classe: curriculari, di sostegno.</w:t>
            </w:r>
          </w:p>
          <w:p w14:paraId="175759C3" w14:textId="77777777" w:rsidR="00222026" w:rsidRDefault="002220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tc>
      </w:tr>
      <w:tr w:rsidR="00222026" w14:paraId="4EAA374D" w14:textId="77777777">
        <w:tc>
          <w:tcPr>
            <w:tcW w:w="4794" w:type="dxa"/>
            <w:shd w:val="clear" w:color="auto" w:fill="BDD7EE"/>
          </w:tcPr>
          <w:p w14:paraId="698313A6" w14:textId="77777777" w:rsidR="00222026" w:rsidRDefault="00004AE2">
            <w:pPr>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Strumenti</w:t>
            </w:r>
          </w:p>
        </w:tc>
        <w:tc>
          <w:tcPr>
            <w:tcW w:w="4905" w:type="dxa"/>
            <w:gridSpan w:val="2"/>
          </w:tcPr>
          <w:p w14:paraId="6495ABC8"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Didattica in presenza: Lim, internet, quaderni, libri, colori, cartoncini, carte geografiche, mappe concettuali.</w:t>
            </w:r>
          </w:p>
          <w:p w14:paraId="5CEC07BF"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65F22066"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DDI:</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computer personali, tablet, libri schede digitalizzate, fotocamera, quaderni e colori.</w:t>
            </w:r>
          </w:p>
          <w:p w14:paraId="14D1C61E" w14:textId="77777777" w:rsidR="00222026" w:rsidRDefault="0022202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tc>
      </w:tr>
      <w:tr w:rsidR="00222026" w14:paraId="29745B9B" w14:textId="77777777">
        <w:trPr>
          <w:gridAfter w:val="1"/>
          <w:wAfter w:w="105" w:type="dxa"/>
        </w:trPr>
        <w:tc>
          <w:tcPr>
            <w:tcW w:w="4794" w:type="dxa"/>
            <w:shd w:val="clear" w:color="auto" w:fill="BDD7EE"/>
          </w:tcPr>
          <w:p w14:paraId="73186CF8"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b/>
                <w:i/>
                <w:color w:val="000000"/>
                <w:sz w:val="18"/>
                <w:szCs w:val="18"/>
              </w:rPr>
              <w:lastRenderedPageBreak/>
              <w:t>Valutazione</w:t>
            </w:r>
          </w:p>
        </w:tc>
        <w:tc>
          <w:tcPr>
            <w:tcW w:w="4800" w:type="dxa"/>
          </w:tcPr>
          <w:p w14:paraId="0B196ACC" w14:textId="77777777" w:rsidR="00222026" w:rsidRDefault="00004AE2">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Iniziale, in itinere e finale</w:t>
            </w:r>
          </w:p>
          <w:p w14:paraId="6922BB98"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Prove strutturate o </w:t>
            </w:r>
            <w:proofErr w:type="spellStart"/>
            <w:r>
              <w:rPr>
                <w:rFonts w:ascii="Times New Roman" w:eastAsia="Times New Roman" w:hAnsi="Times New Roman" w:cs="Times New Roman"/>
                <w:sz w:val="18"/>
                <w:szCs w:val="18"/>
              </w:rPr>
              <w:t>semistrutturate</w:t>
            </w:r>
            <w:proofErr w:type="spellEnd"/>
            <w:r>
              <w:rPr>
                <w:rFonts w:ascii="Times New Roman" w:eastAsia="Times New Roman" w:hAnsi="Times New Roman" w:cs="Times New Roman"/>
                <w:sz w:val="18"/>
                <w:szCs w:val="18"/>
              </w:rPr>
              <w:t>, interrogazioni, discussioni in classe, prove scritte e pratiche.</w:t>
            </w:r>
          </w:p>
          <w:p w14:paraId="7483ABDA"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Autovalutazione degli studenti (questionario).</w:t>
            </w:r>
          </w:p>
          <w:p w14:paraId="7A64D123"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 valutazione terrà conto del grado di responsabilità ed autonomia e dei traguardi individuati nel piano di lavoro.</w:t>
            </w:r>
          </w:p>
          <w:p w14:paraId="08B8312A" w14:textId="77777777" w:rsidR="00222026" w:rsidRDefault="00004AE2">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Per gli alunni in DDI si utilizzeranno prevalentemente prove orali.</w:t>
            </w:r>
          </w:p>
          <w:p w14:paraId="1D42DF11" w14:textId="77777777" w:rsidR="00222026" w:rsidRDefault="00222026">
            <w:pPr>
              <w:rPr>
                <w:rFonts w:ascii="Times New Roman" w:eastAsia="Times New Roman" w:hAnsi="Times New Roman" w:cs="Times New Roman"/>
                <w:sz w:val="18"/>
                <w:szCs w:val="18"/>
              </w:rPr>
            </w:pPr>
          </w:p>
        </w:tc>
      </w:tr>
    </w:tbl>
    <w:p w14:paraId="6FEB0746" w14:textId="77777777" w:rsidR="00222026" w:rsidRDefault="00222026">
      <w:pPr>
        <w:ind w:firstLine="708"/>
      </w:pPr>
    </w:p>
    <w:tbl>
      <w:tblPr>
        <w:tblStyle w:val="afb"/>
        <w:tblW w:w="9630" w:type="dxa"/>
        <w:tblInd w:w="0" w:type="dxa"/>
        <w:tblLayout w:type="fixed"/>
        <w:tblLook w:val="0000" w:firstRow="0" w:lastRow="0" w:firstColumn="0" w:lastColumn="0" w:noHBand="0" w:noVBand="0"/>
      </w:tblPr>
      <w:tblGrid>
        <w:gridCol w:w="4890"/>
        <w:gridCol w:w="4740"/>
      </w:tblGrid>
      <w:tr w:rsidR="00222026" w14:paraId="076E5489" w14:textId="77777777">
        <w:trPr>
          <w:trHeight w:val="598"/>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vAlign w:val="center"/>
          </w:tcPr>
          <w:p w14:paraId="2682EA96"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INGLESE</w:t>
            </w:r>
          </w:p>
        </w:tc>
      </w:tr>
      <w:tr w:rsidR="00222026" w14:paraId="03AECE66" w14:textId="77777777">
        <w:tc>
          <w:tcPr>
            <w:tcW w:w="4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ADCFA8" w14:textId="77777777" w:rsidR="00222026" w:rsidRDefault="00004AE2">
            <w:pPr>
              <w:pStyle w:val="Titolo1"/>
              <w:spacing w:before="0" w:after="0"/>
            </w:pPr>
            <w:r>
              <w:rPr>
                <w:i/>
                <w:color w:val="000000"/>
                <w:sz w:val="18"/>
                <w:szCs w:val="18"/>
              </w:rPr>
              <w:t>Denominazione</w:t>
            </w:r>
          </w:p>
        </w:tc>
        <w:tc>
          <w:tcPr>
            <w:tcW w:w="4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D04293C" w14:textId="77777777" w:rsidR="00222026" w:rsidRDefault="00004AE2">
            <w:pPr>
              <w:spacing w:after="240"/>
            </w:pPr>
            <w:r>
              <w:rPr>
                <w:rFonts w:ascii="Times New Roman" w:eastAsia="Times New Roman" w:hAnsi="Times New Roman" w:cs="Times New Roman"/>
                <w:sz w:val="20"/>
                <w:szCs w:val="20"/>
              </w:rPr>
              <w:t xml:space="preserve"> “UNITI A DISTANZA”</w:t>
            </w:r>
          </w:p>
        </w:tc>
      </w:tr>
      <w:tr w:rsidR="00222026" w14:paraId="40A94739" w14:textId="77777777">
        <w:trPr>
          <w:trHeight w:val="691"/>
        </w:trPr>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6430CC3C" w14:textId="77777777" w:rsidR="00222026" w:rsidRDefault="00004AE2">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Competenze chiave/competenze culturali</w:t>
            </w:r>
            <w:r>
              <w:rPr>
                <w:rFonts w:ascii="Times New Roman" w:eastAsia="Times New Roman" w:hAnsi="Times New Roman" w:cs="Times New Roman"/>
                <w:color w:val="000000"/>
                <w:sz w:val="24"/>
                <w:szCs w:val="24"/>
              </w:rPr>
              <w:t> </w:t>
            </w:r>
          </w:p>
        </w:tc>
        <w:tc>
          <w:tcPr>
            <w:tcW w:w="474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3F1807F1" w14:textId="77777777" w:rsidR="00222026" w:rsidRDefault="00004AE2">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Evidenze osservabili</w:t>
            </w:r>
          </w:p>
          <w:p w14:paraId="17F582D8" w14:textId="77777777" w:rsidR="00222026" w:rsidRDefault="00222026">
            <w:pPr>
              <w:spacing w:after="240"/>
            </w:pPr>
          </w:p>
        </w:tc>
      </w:tr>
      <w:tr w:rsidR="00222026" w14:paraId="3393E057"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1E3CBC"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Competenze -chiave</w:t>
            </w:r>
          </w:p>
          <w:p w14:paraId="580CC8C5"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18"/>
                <w:szCs w:val="18"/>
              </w:rPr>
            </w:pPr>
            <w:r>
              <w:rPr>
                <w:rFonts w:ascii="Times New Roman" w:eastAsia="Times New Roman" w:hAnsi="Times New Roman" w:cs="Times New Roman"/>
                <w:b/>
                <w:i/>
                <w:color w:val="000000"/>
                <w:sz w:val="18"/>
                <w:szCs w:val="18"/>
              </w:rPr>
              <w:t>Comunicazione nella lingua straniera</w:t>
            </w:r>
          </w:p>
          <w:p w14:paraId="7D7F0A8D" w14:textId="77777777" w:rsidR="00222026" w:rsidRDefault="00004AE2">
            <w:pPr>
              <w:numPr>
                <w:ilvl w:val="0"/>
                <w:numId w:val="13"/>
              </w:numPr>
              <w:pBdr>
                <w:top w:val="nil"/>
                <w:left w:val="nil"/>
                <w:bottom w:val="nil"/>
                <w:right w:val="nil"/>
                <w:between w:val="nil"/>
              </w:pBdr>
              <w:spacing w:after="0"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Comprendere frasi ed espressioni di uso frequente relative ad ambiti di immediata rilevanza (ad esempio informazioni di base sulla persona e sulla famiglia, acquisti, </w:t>
            </w:r>
            <w:proofErr w:type="gramStart"/>
            <w:r>
              <w:rPr>
                <w:rFonts w:ascii="Times New Roman" w:eastAsia="Times New Roman" w:hAnsi="Times New Roman" w:cs="Times New Roman"/>
                <w:color w:val="000000"/>
                <w:sz w:val="18"/>
                <w:szCs w:val="18"/>
              </w:rPr>
              <w:t>geografia  locale</w:t>
            </w:r>
            <w:proofErr w:type="gramEnd"/>
            <w:r>
              <w:rPr>
                <w:rFonts w:ascii="Times New Roman" w:eastAsia="Times New Roman" w:hAnsi="Times New Roman" w:cs="Times New Roman"/>
                <w:color w:val="000000"/>
                <w:sz w:val="18"/>
                <w:szCs w:val="18"/>
              </w:rPr>
              <w:t>, lavoro), da interazioni comunicative o dalla visione di contenuti multimediali, dalla lettura di testi.</w:t>
            </w:r>
          </w:p>
          <w:p w14:paraId="0DC4AD06" w14:textId="77777777" w:rsidR="00222026" w:rsidRDefault="00004AE2">
            <w:pPr>
              <w:numPr>
                <w:ilvl w:val="0"/>
                <w:numId w:val="13"/>
              </w:numPr>
              <w:pBdr>
                <w:top w:val="nil"/>
                <w:left w:val="nil"/>
                <w:bottom w:val="nil"/>
                <w:right w:val="nil"/>
                <w:between w:val="nil"/>
              </w:pBdr>
              <w:spacing w:after="0"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Interagire oralmente in situazioni di vita quotidiana scambiando informazioni semplici e dirette su argomenti familiari e abituali, anche attraverso l’uso degli strumenti digitali.</w:t>
            </w:r>
          </w:p>
          <w:p w14:paraId="4D2E84F0" w14:textId="77777777" w:rsidR="00222026" w:rsidRDefault="00004AE2">
            <w:pPr>
              <w:numPr>
                <w:ilvl w:val="0"/>
                <w:numId w:val="13"/>
              </w:numPr>
              <w:pBdr>
                <w:top w:val="nil"/>
                <w:left w:val="nil"/>
                <w:bottom w:val="nil"/>
                <w:right w:val="nil"/>
                <w:between w:val="nil"/>
              </w:pBdr>
              <w:spacing w:after="0"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Interagire per iscritto, anche in formato digitale e in rete, per esprimere informazioni e stati d’animo, semplici aspetti del proprio vissuto e del proprio ambiente ed elementi che </w:t>
            </w:r>
            <w:proofErr w:type="gramStart"/>
            <w:r>
              <w:rPr>
                <w:rFonts w:ascii="Times New Roman" w:eastAsia="Times New Roman" w:hAnsi="Times New Roman" w:cs="Times New Roman"/>
                <w:color w:val="000000"/>
                <w:sz w:val="18"/>
                <w:szCs w:val="18"/>
              </w:rPr>
              <w:t>si  riferiscono</w:t>
            </w:r>
            <w:proofErr w:type="gramEnd"/>
            <w:r>
              <w:rPr>
                <w:rFonts w:ascii="Times New Roman" w:eastAsia="Times New Roman" w:hAnsi="Times New Roman" w:cs="Times New Roman"/>
                <w:color w:val="000000"/>
                <w:sz w:val="18"/>
                <w:szCs w:val="18"/>
              </w:rPr>
              <w:t xml:space="preserve"> a bisogni immediati.</w:t>
            </w:r>
          </w:p>
          <w:p w14:paraId="0CAEC927" w14:textId="77777777" w:rsidR="00222026" w:rsidRDefault="00222026">
            <w:pPr>
              <w:pBdr>
                <w:top w:val="nil"/>
                <w:left w:val="nil"/>
                <w:bottom w:val="nil"/>
                <w:right w:val="nil"/>
                <w:between w:val="nil"/>
              </w:pBdr>
              <w:spacing w:after="0" w:line="240" w:lineRule="auto"/>
              <w:ind w:left="360"/>
              <w:jc w:val="both"/>
              <w:rPr>
                <w:rFonts w:ascii="Times New Roman" w:eastAsia="Times New Roman" w:hAnsi="Times New Roman" w:cs="Times New Roman"/>
                <w:b/>
                <w:i/>
                <w:color w:val="000000"/>
                <w:sz w:val="18"/>
                <w:szCs w:val="18"/>
              </w:rPr>
            </w:pP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67881B" w14:textId="77777777" w:rsidR="00222026" w:rsidRDefault="00004AE2">
            <w:pPr>
              <w:numPr>
                <w:ilvl w:val="0"/>
                <w:numId w:val="13"/>
              </w:numPr>
              <w:pBdr>
                <w:top w:val="nil"/>
                <w:left w:val="nil"/>
                <w:bottom w:val="nil"/>
                <w:right w:val="nil"/>
                <w:between w:val="nil"/>
              </w:pBdr>
              <w:spacing w:after="0"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Comprendere frasi ed espressioni di uso frequente relative ad ambiti di immediata rilevanza (ad esempio informazioni di base sulla persona e sulla famiglia, acquisti, </w:t>
            </w:r>
            <w:proofErr w:type="gramStart"/>
            <w:r>
              <w:rPr>
                <w:rFonts w:ascii="Times New Roman" w:eastAsia="Times New Roman" w:hAnsi="Times New Roman" w:cs="Times New Roman"/>
                <w:color w:val="000000"/>
                <w:sz w:val="18"/>
                <w:szCs w:val="18"/>
              </w:rPr>
              <w:t>geografia  locale</w:t>
            </w:r>
            <w:proofErr w:type="gramEnd"/>
            <w:r>
              <w:rPr>
                <w:rFonts w:ascii="Times New Roman" w:eastAsia="Times New Roman" w:hAnsi="Times New Roman" w:cs="Times New Roman"/>
                <w:color w:val="000000"/>
                <w:sz w:val="18"/>
                <w:szCs w:val="18"/>
              </w:rPr>
              <w:t>, lavoro), da interazioni comunicative o dalla visione di contenuti multimediali, dalla lettura di testi; </w:t>
            </w:r>
          </w:p>
          <w:p w14:paraId="26DD2A5C" w14:textId="77777777" w:rsidR="00222026" w:rsidRDefault="00004AE2">
            <w:pPr>
              <w:numPr>
                <w:ilvl w:val="0"/>
                <w:numId w:val="13"/>
              </w:numPr>
              <w:pBdr>
                <w:top w:val="nil"/>
                <w:left w:val="nil"/>
                <w:bottom w:val="nil"/>
                <w:right w:val="nil"/>
                <w:between w:val="nil"/>
              </w:pBdr>
              <w:spacing w:after="0"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Interagire oralmente in situazioni di vita quotidiana scambiando informazioni semplici e dirette su argomenti familiari e abituali, anche attraverso l’uso degli strumenti digitali; </w:t>
            </w:r>
          </w:p>
          <w:p w14:paraId="0DAEC7E4" w14:textId="77777777" w:rsidR="00222026" w:rsidRDefault="00004AE2">
            <w:pPr>
              <w:numPr>
                <w:ilvl w:val="0"/>
                <w:numId w:val="13"/>
              </w:numPr>
              <w:pBdr>
                <w:top w:val="nil"/>
                <w:left w:val="nil"/>
                <w:bottom w:val="nil"/>
                <w:right w:val="nil"/>
                <w:between w:val="nil"/>
              </w:pBdr>
              <w:spacing w:after="0" w:line="240" w:lineRule="auto"/>
              <w:ind w:right="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Interagire per iscritto, anche in formato digitale e in rete, per esprimere informazioni e stati d’animo, semplici aspetti del proprio vissuto e del proprio ambiente ed elementi che </w:t>
            </w:r>
            <w:proofErr w:type="gramStart"/>
            <w:r>
              <w:rPr>
                <w:rFonts w:ascii="Times New Roman" w:eastAsia="Times New Roman" w:hAnsi="Times New Roman" w:cs="Times New Roman"/>
                <w:color w:val="000000"/>
                <w:sz w:val="18"/>
                <w:szCs w:val="18"/>
              </w:rPr>
              <w:t>si  riferiscono</w:t>
            </w:r>
            <w:proofErr w:type="gramEnd"/>
            <w:r>
              <w:rPr>
                <w:rFonts w:ascii="Times New Roman" w:eastAsia="Times New Roman" w:hAnsi="Times New Roman" w:cs="Times New Roman"/>
                <w:color w:val="000000"/>
                <w:sz w:val="18"/>
                <w:szCs w:val="18"/>
              </w:rPr>
              <w:t xml:space="preserve"> a bisogni immediati.</w:t>
            </w:r>
          </w:p>
          <w:p w14:paraId="05373FB6"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222026" w14:paraId="7296F4B4"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123E6D"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Competenza digitale</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F1A6C1" w14:textId="77777777" w:rsidR="00222026" w:rsidRDefault="00004AE2">
            <w:pPr>
              <w:numPr>
                <w:ilvl w:val="0"/>
                <w:numId w:val="33"/>
              </w:numPr>
              <w:pBdr>
                <w:top w:val="nil"/>
                <w:left w:val="nil"/>
                <w:bottom w:val="nil"/>
                <w:right w:val="nil"/>
                <w:between w:val="nil"/>
              </w:pBdr>
              <w:spacing w:before="64" w:after="0" w:line="240" w:lineRule="auto"/>
              <w:ind w:right="42"/>
              <w:jc w:val="both"/>
            </w:pPr>
            <w:r>
              <w:rPr>
                <w:rFonts w:ascii="Times New Roman" w:eastAsia="Times New Roman" w:hAnsi="Times New Roman" w:cs="Times New Roman"/>
                <w:color w:val="000000"/>
                <w:sz w:val="18"/>
                <w:szCs w:val="18"/>
              </w:rPr>
              <w:t xml:space="preserve">Utilizzare con dimestichezza le </w:t>
            </w:r>
            <w:proofErr w:type="gramStart"/>
            <w:r>
              <w:rPr>
                <w:rFonts w:ascii="Times New Roman" w:eastAsia="Times New Roman" w:hAnsi="Times New Roman" w:cs="Times New Roman"/>
                <w:color w:val="000000"/>
                <w:sz w:val="18"/>
                <w:szCs w:val="18"/>
              </w:rPr>
              <w:t>più  comuni</w:t>
            </w:r>
            <w:proofErr w:type="gramEnd"/>
            <w:r>
              <w:rPr>
                <w:rFonts w:ascii="Times New Roman" w:eastAsia="Times New Roman" w:hAnsi="Times New Roman" w:cs="Times New Roman"/>
                <w:color w:val="000000"/>
                <w:sz w:val="18"/>
                <w:szCs w:val="18"/>
              </w:rPr>
              <w:t xml:space="preserve"> tecnologie dell’informazione e  della comunicazione, individuando le  soluzioni potenzialmente utili ad un  dato contesto applicativo, a partire  dall’attività di studio</w:t>
            </w:r>
          </w:p>
        </w:tc>
      </w:tr>
      <w:tr w:rsidR="00222026" w14:paraId="7E71F21C"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4369F3E"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Competenza personale, sociale e capacità di imparare a imparare (Imparare ad imparare - Competenze sociali e civiche)</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87DF1E" w14:textId="77777777" w:rsidR="00222026" w:rsidRDefault="00004AE2">
            <w:pPr>
              <w:numPr>
                <w:ilvl w:val="0"/>
                <w:numId w:val="33"/>
              </w:numPr>
              <w:pBdr>
                <w:top w:val="nil"/>
                <w:left w:val="nil"/>
                <w:bottom w:val="nil"/>
                <w:right w:val="nil"/>
                <w:between w:val="nil"/>
              </w:pBdr>
              <w:spacing w:before="64" w:after="0" w:line="240" w:lineRule="auto"/>
              <w:ind w:right="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Acquisire ed interpretare l’informazione </w:t>
            </w:r>
          </w:p>
          <w:p w14:paraId="1D877AAF" w14:textId="77777777" w:rsidR="00222026" w:rsidRDefault="00004AE2">
            <w:pPr>
              <w:numPr>
                <w:ilvl w:val="0"/>
                <w:numId w:val="33"/>
              </w:numPr>
              <w:pBdr>
                <w:top w:val="nil"/>
                <w:left w:val="nil"/>
                <w:bottom w:val="nil"/>
                <w:right w:val="nil"/>
                <w:between w:val="nil"/>
              </w:pBdr>
              <w:spacing w:before="64" w:after="0" w:line="240" w:lineRule="auto"/>
              <w:ind w:right="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Individuare collegamenti e </w:t>
            </w:r>
            <w:proofErr w:type="gramStart"/>
            <w:r>
              <w:rPr>
                <w:rFonts w:ascii="Times New Roman" w:eastAsia="Times New Roman" w:hAnsi="Times New Roman" w:cs="Times New Roman"/>
                <w:color w:val="000000"/>
                <w:sz w:val="18"/>
                <w:szCs w:val="18"/>
              </w:rPr>
              <w:t>relazioni;  trasferire</w:t>
            </w:r>
            <w:proofErr w:type="gramEnd"/>
            <w:r>
              <w:rPr>
                <w:rFonts w:ascii="Times New Roman" w:eastAsia="Times New Roman" w:hAnsi="Times New Roman" w:cs="Times New Roman"/>
                <w:color w:val="000000"/>
                <w:sz w:val="18"/>
                <w:szCs w:val="18"/>
              </w:rPr>
              <w:t xml:space="preserve"> in altri contesti </w:t>
            </w:r>
          </w:p>
          <w:p w14:paraId="717A5DEB" w14:textId="77777777" w:rsidR="00222026" w:rsidRDefault="00222026">
            <w:pPr>
              <w:pBdr>
                <w:top w:val="nil"/>
                <w:left w:val="nil"/>
                <w:bottom w:val="nil"/>
                <w:right w:val="nil"/>
                <w:between w:val="nil"/>
              </w:pBdr>
              <w:spacing w:before="64" w:after="0" w:line="240" w:lineRule="auto"/>
              <w:ind w:right="42"/>
              <w:jc w:val="both"/>
              <w:rPr>
                <w:rFonts w:ascii="Times New Roman" w:eastAsia="Times New Roman" w:hAnsi="Times New Roman" w:cs="Times New Roman"/>
                <w:color w:val="000000"/>
                <w:sz w:val="18"/>
                <w:szCs w:val="18"/>
              </w:rPr>
            </w:pPr>
          </w:p>
        </w:tc>
      </w:tr>
      <w:tr w:rsidR="00222026" w14:paraId="45FB48DA"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62122E"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 xml:space="preserve">Competenza imprenditoriale (Spirito di iniziativa e </w:t>
            </w:r>
            <w:proofErr w:type="gramStart"/>
            <w:r>
              <w:rPr>
                <w:rFonts w:ascii="Times New Roman" w:eastAsia="Times New Roman" w:hAnsi="Times New Roman" w:cs="Times New Roman"/>
                <w:b/>
                <w:i/>
                <w:color w:val="000000"/>
                <w:sz w:val="18"/>
                <w:szCs w:val="18"/>
              </w:rPr>
              <w:t>intraprendenza )</w:t>
            </w:r>
            <w:proofErr w:type="gramEnd"/>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607235" w14:textId="77777777" w:rsidR="00222026" w:rsidRDefault="00004AE2">
            <w:pPr>
              <w:numPr>
                <w:ilvl w:val="0"/>
                <w:numId w:val="33"/>
              </w:numPr>
              <w:pBdr>
                <w:top w:val="nil"/>
                <w:left w:val="nil"/>
                <w:bottom w:val="nil"/>
                <w:right w:val="nil"/>
                <w:between w:val="nil"/>
              </w:pBdr>
              <w:spacing w:before="64" w:after="0" w:line="240" w:lineRule="auto"/>
              <w:ind w:right="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Assumere e portare a termine compiti e iniziative.</w:t>
            </w:r>
          </w:p>
          <w:p w14:paraId="1C0A5311" w14:textId="77777777" w:rsidR="00222026" w:rsidRDefault="00004AE2">
            <w:pPr>
              <w:numPr>
                <w:ilvl w:val="0"/>
                <w:numId w:val="33"/>
              </w:numPr>
              <w:pBdr>
                <w:top w:val="nil"/>
                <w:left w:val="nil"/>
                <w:bottom w:val="nil"/>
                <w:right w:val="nil"/>
                <w:between w:val="nil"/>
              </w:pBdr>
              <w:spacing w:before="64" w:after="0" w:line="240" w:lineRule="auto"/>
              <w:ind w:right="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Pianificare e organizzare il proprio lavoro.</w:t>
            </w:r>
          </w:p>
          <w:p w14:paraId="532177BC" w14:textId="77777777" w:rsidR="00222026" w:rsidRDefault="00222026">
            <w:pPr>
              <w:pBdr>
                <w:top w:val="nil"/>
                <w:left w:val="nil"/>
                <w:bottom w:val="nil"/>
                <w:right w:val="nil"/>
                <w:between w:val="nil"/>
              </w:pBdr>
              <w:spacing w:before="64" w:after="0" w:line="240" w:lineRule="auto"/>
              <w:ind w:right="42"/>
              <w:jc w:val="both"/>
              <w:rPr>
                <w:rFonts w:ascii="Times New Roman" w:eastAsia="Times New Roman" w:hAnsi="Times New Roman" w:cs="Times New Roman"/>
                <w:color w:val="000000"/>
                <w:sz w:val="18"/>
                <w:szCs w:val="18"/>
              </w:rPr>
            </w:pPr>
          </w:p>
        </w:tc>
      </w:tr>
      <w:tr w:rsidR="00222026" w14:paraId="74BEC1A3" w14:textId="77777777">
        <w:trPr>
          <w:trHeight w:val="802"/>
        </w:trPr>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5426C011" w14:textId="77777777" w:rsidR="00222026" w:rsidRDefault="0022202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DA32317"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8"/>
                <w:szCs w:val="18"/>
              </w:rPr>
              <w:t>ABILITA’</w:t>
            </w:r>
          </w:p>
        </w:tc>
        <w:tc>
          <w:tcPr>
            <w:tcW w:w="474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26861E2C" w14:textId="77777777" w:rsidR="00222026" w:rsidRDefault="00222026">
            <w:pPr>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p>
          <w:p w14:paraId="0240385C" w14:textId="77777777" w:rsidR="00222026" w:rsidRDefault="00004AE2">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8"/>
                <w:szCs w:val="18"/>
              </w:rPr>
              <w:t>CONOSCENZE</w:t>
            </w:r>
          </w:p>
        </w:tc>
      </w:tr>
      <w:tr w:rsidR="00222026" w14:paraId="6E3C3895"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178E77" w14:textId="77777777" w:rsidR="00222026" w:rsidRDefault="00004AE2">
            <w:pPr>
              <w:shd w:val="clear" w:color="auto" w:fill="FFFFFF"/>
              <w:ind w:hanging="360"/>
              <w:jc w:val="center"/>
              <w:rPr>
                <w:b/>
                <w:i/>
                <w:color w:val="000000"/>
                <w:sz w:val="18"/>
                <w:szCs w:val="18"/>
              </w:rPr>
            </w:pPr>
            <w:r>
              <w:rPr>
                <w:b/>
                <w:i/>
                <w:color w:val="000000"/>
                <w:sz w:val="18"/>
                <w:szCs w:val="18"/>
              </w:rPr>
              <w:t>Competenze -chiave</w:t>
            </w:r>
          </w:p>
          <w:p w14:paraId="03C14C91" w14:textId="77777777" w:rsidR="00222026" w:rsidRDefault="00004AE2">
            <w:pPr>
              <w:shd w:val="clear" w:color="auto" w:fill="FFFFFF"/>
              <w:ind w:hanging="360"/>
              <w:jc w:val="center"/>
              <w:rPr>
                <w:b/>
                <w:i/>
                <w:color w:val="000000"/>
                <w:sz w:val="18"/>
                <w:szCs w:val="18"/>
              </w:rPr>
            </w:pPr>
            <w:r>
              <w:rPr>
                <w:b/>
                <w:i/>
                <w:color w:val="000000"/>
                <w:sz w:val="18"/>
                <w:szCs w:val="18"/>
              </w:rPr>
              <w:t>Comunicazione nella lingua straniera</w:t>
            </w:r>
          </w:p>
          <w:p w14:paraId="29A30848" w14:textId="77777777" w:rsidR="00222026" w:rsidRDefault="00004AE2">
            <w:pPr>
              <w:pBdr>
                <w:top w:val="nil"/>
                <w:left w:val="nil"/>
                <w:bottom w:val="nil"/>
                <w:right w:val="nil"/>
                <w:between w:val="nil"/>
              </w:pBdr>
              <w:spacing w:after="0" w:line="240" w:lineRule="auto"/>
              <w:ind w:left="87" w:right="41" w:hanging="64"/>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Ascolto </w:t>
            </w:r>
            <w:r>
              <w:rPr>
                <w:rFonts w:ascii="Times New Roman" w:eastAsia="Times New Roman" w:hAnsi="Times New Roman" w:cs="Times New Roman"/>
                <w:color w:val="000000"/>
                <w:sz w:val="18"/>
                <w:szCs w:val="18"/>
              </w:rPr>
              <w:t xml:space="preserve">(comprensione </w:t>
            </w:r>
            <w:proofErr w:type="gramStart"/>
            <w:r>
              <w:rPr>
                <w:rFonts w:ascii="Times New Roman" w:eastAsia="Times New Roman" w:hAnsi="Times New Roman" w:cs="Times New Roman"/>
                <w:color w:val="000000"/>
                <w:sz w:val="18"/>
                <w:szCs w:val="18"/>
              </w:rPr>
              <w:t>orale)  Comprendere</w:t>
            </w:r>
            <w:proofErr w:type="gramEnd"/>
            <w:r>
              <w:rPr>
                <w:rFonts w:ascii="Times New Roman" w:eastAsia="Times New Roman" w:hAnsi="Times New Roman" w:cs="Times New Roman"/>
                <w:color w:val="000000"/>
                <w:sz w:val="18"/>
                <w:szCs w:val="18"/>
              </w:rPr>
              <w:t xml:space="preserve"> brevi dialoghi, istruzioni,  espressioni e frasi di uso quotidiano se  pronunciate chiaramente e identificare  il tema generale di un discorso in cui </w:t>
            </w:r>
            <w:r>
              <w:rPr>
                <w:rFonts w:ascii="Times New Roman" w:eastAsia="Times New Roman" w:hAnsi="Times New Roman" w:cs="Times New Roman"/>
                <w:color w:val="000000"/>
                <w:sz w:val="18"/>
                <w:szCs w:val="18"/>
              </w:rPr>
              <w:lastRenderedPageBreak/>
              <w:t xml:space="preserve">si  parla di argomenti conosciuti, con  l’aiuto di domande dell’insegnante.  </w:t>
            </w:r>
          </w:p>
          <w:p w14:paraId="6E816F12" w14:textId="77777777" w:rsidR="00222026" w:rsidRDefault="00004AE2">
            <w:pPr>
              <w:pBdr>
                <w:top w:val="nil"/>
                <w:left w:val="nil"/>
                <w:bottom w:val="nil"/>
                <w:right w:val="nil"/>
                <w:between w:val="nil"/>
              </w:pBdr>
              <w:spacing w:after="0" w:line="240" w:lineRule="auto"/>
              <w:ind w:left="87" w:right="41" w:hanging="6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Comprendere il senso generale </w:t>
            </w:r>
            <w:proofErr w:type="gramStart"/>
            <w:r>
              <w:rPr>
                <w:rFonts w:ascii="Times New Roman" w:eastAsia="Times New Roman" w:hAnsi="Times New Roman" w:cs="Times New Roman"/>
                <w:color w:val="000000"/>
                <w:sz w:val="18"/>
                <w:szCs w:val="18"/>
              </w:rPr>
              <w:t>di  brevi</w:t>
            </w:r>
            <w:proofErr w:type="gramEnd"/>
            <w:r>
              <w:rPr>
                <w:rFonts w:ascii="Times New Roman" w:eastAsia="Times New Roman" w:hAnsi="Times New Roman" w:cs="Times New Roman"/>
                <w:color w:val="000000"/>
                <w:sz w:val="18"/>
                <w:szCs w:val="18"/>
              </w:rPr>
              <w:t xml:space="preserve"> testi multimediali identificando  parole chiave, con l’aiuto di domande  dell’insegnante </w:t>
            </w:r>
          </w:p>
          <w:p w14:paraId="768EF93A" w14:textId="77777777" w:rsidR="00222026" w:rsidRDefault="00004AE2">
            <w:pPr>
              <w:pBdr>
                <w:top w:val="nil"/>
                <w:left w:val="nil"/>
                <w:bottom w:val="nil"/>
                <w:right w:val="nil"/>
                <w:between w:val="nil"/>
              </w:pBdr>
              <w:spacing w:before="4" w:after="0" w:line="240"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Ed. Civica </w:t>
            </w:r>
          </w:p>
          <w:p w14:paraId="65FC114A" w14:textId="77777777" w:rsidR="00222026" w:rsidRDefault="00004AE2">
            <w:pPr>
              <w:pBdr>
                <w:top w:val="nil"/>
                <w:left w:val="nil"/>
                <w:bottom w:val="nil"/>
                <w:right w:val="nil"/>
                <w:between w:val="nil"/>
              </w:pBdr>
              <w:spacing w:after="0" w:line="240" w:lineRule="auto"/>
              <w:ind w:left="98" w:right="4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lingua ed i dialetti come </w:t>
            </w:r>
            <w:proofErr w:type="gramStart"/>
            <w:r>
              <w:rPr>
                <w:rFonts w:ascii="Times New Roman" w:eastAsia="Times New Roman" w:hAnsi="Times New Roman" w:cs="Times New Roman"/>
                <w:color w:val="000000"/>
                <w:sz w:val="18"/>
                <w:szCs w:val="18"/>
              </w:rPr>
              <w:t>elementi  identitari</w:t>
            </w:r>
            <w:proofErr w:type="gramEnd"/>
            <w:r>
              <w:rPr>
                <w:rFonts w:ascii="Times New Roman" w:eastAsia="Times New Roman" w:hAnsi="Times New Roman" w:cs="Times New Roman"/>
                <w:color w:val="000000"/>
                <w:sz w:val="18"/>
                <w:szCs w:val="18"/>
              </w:rPr>
              <w:t xml:space="preserve"> della cultura di un popolo. </w:t>
            </w:r>
            <w:proofErr w:type="spellStart"/>
            <w:r>
              <w:rPr>
                <w:rFonts w:ascii="Times New Roman" w:eastAsia="Times New Roman" w:hAnsi="Times New Roman" w:cs="Times New Roman"/>
                <w:color w:val="000000"/>
                <w:sz w:val="18"/>
                <w:szCs w:val="18"/>
              </w:rPr>
              <w:t>Edugaming</w:t>
            </w:r>
            <w:proofErr w:type="spellEnd"/>
            <w:r>
              <w:rPr>
                <w:rFonts w:ascii="Times New Roman" w:eastAsia="Times New Roman" w:hAnsi="Times New Roman" w:cs="Times New Roman"/>
                <w:color w:val="000000"/>
                <w:sz w:val="18"/>
                <w:szCs w:val="18"/>
              </w:rPr>
              <w:t xml:space="preserve"> </w:t>
            </w:r>
          </w:p>
          <w:p w14:paraId="12304164" w14:textId="77777777" w:rsidR="00222026" w:rsidRDefault="00004AE2">
            <w:pPr>
              <w:pBdr>
                <w:top w:val="nil"/>
                <w:left w:val="nil"/>
                <w:bottom w:val="nil"/>
                <w:right w:val="nil"/>
                <w:between w:val="nil"/>
              </w:pBdr>
              <w:spacing w:before="350" w:after="0" w:line="240" w:lineRule="auto"/>
              <w:ind w:left="153" w:right="43" w:hanging="3"/>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Parlato</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(produzione e </w:t>
            </w:r>
            <w:proofErr w:type="gramStart"/>
            <w:r>
              <w:rPr>
                <w:rFonts w:ascii="Times New Roman" w:eastAsia="Times New Roman" w:hAnsi="Times New Roman" w:cs="Times New Roman"/>
                <w:b/>
                <w:color w:val="000000"/>
                <w:sz w:val="18"/>
                <w:szCs w:val="18"/>
              </w:rPr>
              <w:t>interazione  orale</w:t>
            </w:r>
            <w:proofErr w:type="gramEnd"/>
            <w:r>
              <w:rPr>
                <w:rFonts w:ascii="Times New Roman" w:eastAsia="Times New Roman" w:hAnsi="Times New Roman" w:cs="Times New Roman"/>
                <w:b/>
                <w:color w:val="000000"/>
                <w:sz w:val="18"/>
                <w:szCs w:val="18"/>
              </w:rPr>
              <w:t>) </w:t>
            </w:r>
          </w:p>
          <w:p w14:paraId="60495651" w14:textId="77777777" w:rsidR="00222026" w:rsidRDefault="00004AE2">
            <w:pPr>
              <w:pBdr>
                <w:top w:val="nil"/>
                <w:left w:val="nil"/>
                <w:bottom w:val="nil"/>
                <w:right w:val="nil"/>
                <w:between w:val="nil"/>
              </w:pBdr>
              <w:spacing w:before="4" w:after="0" w:line="240" w:lineRule="auto"/>
              <w:ind w:left="148" w:right="42" w:firstLine="1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Descrivere persone, luoghi e </w:t>
            </w:r>
            <w:proofErr w:type="gramStart"/>
            <w:r>
              <w:rPr>
                <w:rFonts w:ascii="Times New Roman" w:eastAsia="Times New Roman" w:hAnsi="Times New Roman" w:cs="Times New Roman"/>
                <w:color w:val="000000"/>
                <w:sz w:val="18"/>
                <w:szCs w:val="18"/>
              </w:rPr>
              <w:t>oggetti  familiari</w:t>
            </w:r>
            <w:proofErr w:type="gramEnd"/>
            <w:r>
              <w:rPr>
                <w:rFonts w:ascii="Times New Roman" w:eastAsia="Times New Roman" w:hAnsi="Times New Roman" w:cs="Times New Roman"/>
                <w:color w:val="000000"/>
                <w:sz w:val="18"/>
                <w:szCs w:val="18"/>
              </w:rPr>
              <w:t xml:space="preserve"> utilizzando parole e frasi già  incontrate ascoltando e/o leggendo.  Riferire semplici informazioni </w:t>
            </w:r>
            <w:proofErr w:type="gramStart"/>
            <w:r>
              <w:rPr>
                <w:rFonts w:ascii="Times New Roman" w:eastAsia="Times New Roman" w:hAnsi="Times New Roman" w:cs="Times New Roman"/>
                <w:color w:val="000000"/>
                <w:sz w:val="18"/>
                <w:szCs w:val="18"/>
              </w:rPr>
              <w:t>afferenti  alla</w:t>
            </w:r>
            <w:proofErr w:type="gramEnd"/>
            <w:r>
              <w:rPr>
                <w:rFonts w:ascii="Times New Roman" w:eastAsia="Times New Roman" w:hAnsi="Times New Roman" w:cs="Times New Roman"/>
                <w:color w:val="000000"/>
                <w:sz w:val="18"/>
                <w:szCs w:val="18"/>
              </w:rPr>
              <w:t xml:space="preserve"> sfera personale, integrando il  significato di ciò che si dice con  mimica e gesti. </w:t>
            </w:r>
          </w:p>
          <w:p w14:paraId="78815C15" w14:textId="77777777" w:rsidR="00222026" w:rsidRDefault="00004AE2">
            <w:pPr>
              <w:pBdr>
                <w:top w:val="nil"/>
                <w:left w:val="nil"/>
                <w:bottom w:val="nil"/>
                <w:right w:val="nil"/>
                <w:between w:val="nil"/>
              </w:pBdr>
              <w:spacing w:after="0" w:line="240" w:lineRule="auto"/>
              <w:ind w:left="151" w:right="42" w:hanging="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Interagire con un compagno o </w:t>
            </w:r>
            <w:proofErr w:type="gramStart"/>
            <w:r>
              <w:rPr>
                <w:rFonts w:ascii="Times New Roman" w:eastAsia="Times New Roman" w:hAnsi="Times New Roman" w:cs="Times New Roman"/>
                <w:color w:val="000000"/>
                <w:sz w:val="18"/>
                <w:szCs w:val="18"/>
              </w:rPr>
              <w:t>un  adulto</w:t>
            </w:r>
            <w:proofErr w:type="gramEnd"/>
            <w:r>
              <w:rPr>
                <w:rFonts w:ascii="Times New Roman" w:eastAsia="Times New Roman" w:hAnsi="Times New Roman" w:cs="Times New Roman"/>
                <w:color w:val="000000"/>
                <w:sz w:val="18"/>
                <w:szCs w:val="18"/>
              </w:rPr>
              <w:t xml:space="preserve"> con cui si ha familiarità,  utilizzando espressioni e frasi note adatte alla situazione, aiutandosi con  mimica e gesti. </w:t>
            </w:r>
          </w:p>
          <w:p w14:paraId="15B678BC" w14:textId="77777777" w:rsidR="00222026" w:rsidRDefault="00004AE2">
            <w:pPr>
              <w:pBdr>
                <w:top w:val="nil"/>
                <w:left w:val="nil"/>
                <w:bottom w:val="nil"/>
                <w:right w:val="nil"/>
                <w:between w:val="nil"/>
              </w:pBdr>
              <w:spacing w:before="4" w:after="0" w:line="240"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Ed. civica </w:t>
            </w:r>
          </w:p>
          <w:p w14:paraId="14427561" w14:textId="77777777" w:rsidR="00222026" w:rsidRDefault="00004AE2">
            <w:pPr>
              <w:pBdr>
                <w:top w:val="nil"/>
                <w:left w:val="nil"/>
                <w:bottom w:val="nil"/>
                <w:right w:val="nil"/>
                <w:between w:val="nil"/>
              </w:pBdr>
              <w:spacing w:after="0" w:line="240" w:lineRule="auto"/>
              <w:ind w:left="94" w:right="41" w:firstLine="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La lingua ed i dialetti come </w:t>
            </w:r>
            <w:proofErr w:type="gramStart"/>
            <w:r>
              <w:rPr>
                <w:rFonts w:ascii="Times New Roman" w:eastAsia="Times New Roman" w:hAnsi="Times New Roman" w:cs="Times New Roman"/>
                <w:color w:val="000000"/>
                <w:sz w:val="18"/>
                <w:szCs w:val="18"/>
              </w:rPr>
              <w:t>elementi  identitari</w:t>
            </w:r>
            <w:proofErr w:type="gramEnd"/>
            <w:r>
              <w:rPr>
                <w:rFonts w:ascii="Times New Roman" w:eastAsia="Times New Roman" w:hAnsi="Times New Roman" w:cs="Times New Roman"/>
                <w:color w:val="000000"/>
                <w:sz w:val="18"/>
                <w:szCs w:val="18"/>
              </w:rPr>
              <w:t xml:space="preserve"> della   cultura di un popolo. Forme di espressione </w:t>
            </w:r>
            <w:proofErr w:type="gramStart"/>
            <w:r>
              <w:rPr>
                <w:rFonts w:ascii="Times New Roman" w:eastAsia="Times New Roman" w:hAnsi="Times New Roman" w:cs="Times New Roman"/>
                <w:color w:val="000000"/>
                <w:sz w:val="18"/>
                <w:szCs w:val="18"/>
              </w:rPr>
              <w:t>personale,  ma</w:t>
            </w:r>
            <w:proofErr w:type="gramEnd"/>
            <w:r>
              <w:rPr>
                <w:rFonts w:ascii="Times New Roman" w:eastAsia="Times New Roman" w:hAnsi="Times New Roman" w:cs="Times New Roman"/>
                <w:color w:val="000000"/>
                <w:sz w:val="18"/>
                <w:szCs w:val="18"/>
              </w:rPr>
              <w:t xml:space="preserve">  anche socialmente accettata e  moralmente giustificata, di stati  d’animo, di sentimenti, di emozioni  diverse, per situazioni differenti.  </w:t>
            </w:r>
            <w:proofErr w:type="spellStart"/>
            <w:r>
              <w:rPr>
                <w:rFonts w:ascii="Times New Roman" w:eastAsia="Times New Roman" w:hAnsi="Times New Roman" w:cs="Times New Roman"/>
                <w:color w:val="000000"/>
                <w:sz w:val="18"/>
                <w:szCs w:val="18"/>
              </w:rPr>
              <w:t>Edugaming</w:t>
            </w:r>
            <w:proofErr w:type="spellEnd"/>
            <w:r>
              <w:rPr>
                <w:rFonts w:ascii="Times New Roman" w:eastAsia="Times New Roman" w:hAnsi="Times New Roman" w:cs="Times New Roman"/>
                <w:color w:val="000000"/>
                <w:sz w:val="18"/>
                <w:szCs w:val="18"/>
              </w:rPr>
              <w:t xml:space="preserve">. </w:t>
            </w:r>
          </w:p>
          <w:p w14:paraId="549DBCBD" w14:textId="77777777" w:rsidR="00222026" w:rsidRDefault="00222026">
            <w:pPr>
              <w:pBdr>
                <w:top w:val="nil"/>
                <w:left w:val="nil"/>
                <w:bottom w:val="nil"/>
                <w:right w:val="nil"/>
                <w:between w:val="nil"/>
              </w:pBdr>
              <w:spacing w:after="0" w:line="240" w:lineRule="auto"/>
              <w:ind w:left="94" w:right="41" w:firstLine="5"/>
              <w:rPr>
                <w:rFonts w:ascii="Times New Roman" w:eastAsia="Times New Roman" w:hAnsi="Times New Roman" w:cs="Times New Roman"/>
                <w:color w:val="000000"/>
                <w:sz w:val="18"/>
                <w:szCs w:val="18"/>
              </w:rPr>
            </w:pPr>
          </w:p>
          <w:p w14:paraId="425E88D5" w14:textId="77777777" w:rsidR="00222026" w:rsidRDefault="00004AE2">
            <w:pPr>
              <w:pBdr>
                <w:top w:val="nil"/>
                <w:left w:val="nil"/>
                <w:bottom w:val="nil"/>
                <w:right w:val="nil"/>
                <w:between w:val="nil"/>
              </w:pBdr>
              <w:spacing w:after="0" w:line="240" w:lineRule="auto"/>
              <w:ind w:left="94" w:right="41" w:firstLine="5"/>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Lettura (comprensione scritta)</w:t>
            </w:r>
            <w:r>
              <w:rPr>
                <w:rFonts w:ascii="Times New Roman" w:eastAsia="Times New Roman" w:hAnsi="Times New Roman" w:cs="Times New Roman"/>
                <w:color w:val="000000"/>
                <w:sz w:val="18"/>
                <w:szCs w:val="18"/>
              </w:rPr>
              <w:t xml:space="preserve">  </w:t>
            </w:r>
          </w:p>
          <w:p w14:paraId="3FB43BFB" w14:textId="77777777" w:rsidR="00222026" w:rsidRDefault="00004AE2">
            <w:pPr>
              <w:pBdr>
                <w:top w:val="nil"/>
                <w:left w:val="nil"/>
                <w:bottom w:val="nil"/>
                <w:right w:val="nil"/>
                <w:between w:val="nil"/>
              </w:pBdr>
              <w:spacing w:after="0" w:line="240" w:lineRule="auto"/>
              <w:ind w:left="94" w:right="41" w:firstLine="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Leggere e comprendere brevi </w:t>
            </w:r>
            <w:proofErr w:type="gramStart"/>
            <w:r>
              <w:rPr>
                <w:rFonts w:ascii="Times New Roman" w:eastAsia="Times New Roman" w:hAnsi="Times New Roman" w:cs="Times New Roman"/>
                <w:color w:val="000000"/>
                <w:sz w:val="18"/>
                <w:szCs w:val="18"/>
              </w:rPr>
              <w:t>e  semplici</w:t>
            </w:r>
            <w:proofErr w:type="gramEnd"/>
            <w:r>
              <w:rPr>
                <w:rFonts w:ascii="Times New Roman" w:eastAsia="Times New Roman" w:hAnsi="Times New Roman" w:cs="Times New Roman"/>
                <w:color w:val="000000"/>
                <w:sz w:val="18"/>
                <w:szCs w:val="18"/>
              </w:rPr>
              <w:t xml:space="preserve"> testi, accompagnati da  supporti visivi, cogliendo il loro  significato globale e identificando  parole e frasi familiari.  </w:t>
            </w:r>
          </w:p>
          <w:p w14:paraId="006DD58B" w14:textId="77777777" w:rsidR="00222026" w:rsidRDefault="00004AE2">
            <w:pPr>
              <w:pBdr>
                <w:top w:val="nil"/>
                <w:left w:val="nil"/>
                <w:bottom w:val="nil"/>
                <w:right w:val="nil"/>
                <w:between w:val="nil"/>
              </w:pBdr>
              <w:spacing w:before="4" w:after="0" w:line="240"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Ed Civica </w:t>
            </w:r>
          </w:p>
          <w:p w14:paraId="10A5E24E" w14:textId="77777777" w:rsidR="00222026" w:rsidRDefault="00004AE2">
            <w:pPr>
              <w:pBdr>
                <w:top w:val="nil"/>
                <w:left w:val="nil"/>
                <w:bottom w:val="nil"/>
                <w:right w:val="nil"/>
                <w:between w:val="nil"/>
              </w:pBdr>
              <w:spacing w:after="0" w:line="240" w:lineRule="auto"/>
              <w:ind w:left="101"/>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Edugaming</w:t>
            </w:r>
            <w:proofErr w:type="spellEnd"/>
            <w:r>
              <w:rPr>
                <w:rFonts w:ascii="Times New Roman" w:eastAsia="Times New Roman" w:hAnsi="Times New Roman" w:cs="Times New Roman"/>
                <w:color w:val="000000"/>
                <w:sz w:val="18"/>
                <w:szCs w:val="18"/>
              </w:rPr>
              <w:t>.</w:t>
            </w:r>
          </w:p>
          <w:p w14:paraId="46E795A4" w14:textId="77777777" w:rsidR="00222026" w:rsidRDefault="00004AE2">
            <w:pPr>
              <w:pBdr>
                <w:top w:val="nil"/>
                <w:left w:val="nil"/>
                <w:bottom w:val="nil"/>
                <w:right w:val="nil"/>
                <w:between w:val="nil"/>
              </w:pBdr>
              <w:spacing w:before="136" w:after="0" w:line="240" w:lineRule="auto"/>
              <w:ind w:left="153"/>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Scrittura (produzione scritta)</w:t>
            </w:r>
            <w:r>
              <w:rPr>
                <w:rFonts w:ascii="Times New Roman" w:eastAsia="Times New Roman" w:hAnsi="Times New Roman" w:cs="Times New Roman"/>
                <w:color w:val="000000"/>
                <w:sz w:val="18"/>
                <w:szCs w:val="18"/>
              </w:rPr>
              <w:t>  </w:t>
            </w:r>
          </w:p>
          <w:p w14:paraId="3D64889C" w14:textId="77777777" w:rsidR="00222026" w:rsidRDefault="00004AE2">
            <w:pPr>
              <w:pBdr>
                <w:top w:val="nil"/>
                <w:left w:val="nil"/>
                <w:bottom w:val="nil"/>
                <w:right w:val="nil"/>
                <w:between w:val="nil"/>
              </w:pBdr>
              <w:spacing w:after="0" w:line="240" w:lineRule="auto"/>
              <w:ind w:left="152" w:right="4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Scrivere messaggi semplici e brevi </w:t>
            </w:r>
            <w:proofErr w:type="gramStart"/>
            <w:r>
              <w:rPr>
                <w:rFonts w:ascii="Times New Roman" w:eastAsia="Times New Roman" w:hAnsi="Times New Roman" w:cs="Times New Roman"/>
                <w:color w:val="000000"/>
                <w:sz w:val="18"/>
                <w:szCs w:val="18"/>
              </w:rPr>
              <w:t>per  presentarsi</w:t>
            </w:r>
            <w:proofErr w:type="gramEnd"/>
            <w:r>
              <w:rPr>
                <w:rFonts w:ascii="Times New Roman" w:eastAsia="Times New Roman" w:hAnsi="Times New Roman" w:cs="Times New Roman"/>
                <w:color w:val="000000"/>
                <w:sz w:val="18"/>
                <w:szCs w:val="18"/>
              </w:rPr>
              <w:t xml:space="preserve">, per fare gli auguri, per  ringraziare o invitare qualcuno, per  chiedere o dare notizie, ecc.   </w:t>
            </w:r>
          </w:p>
          <w:p w14:paraId="54D9AA87" w14:textId="77777777" w:rsidR="00222026" w:rsidRDefault="00004AE2">
            <w:pPr>
              <w:pBdr>
                <w:top w:val="nil"/>
                <w:left w:val="nil"/>
                <w:bottom w:val="nil"/>
                <w:right w:val="nil"/>
                <w:between w:val="nil"/>
              </w:pBdr>
              <w:spacing w:before="4" w:after="0" w:line="240" w:lineRule="auto"/>
              <w:ind w:left="10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 </w:t>
            </w:r>
            <w:proofErr w:type="gramStart"/>
            <w:r>
              <w:rPr>
                <w:rFonts w:ascii="Times New Roman" w:eastAsia="Times New Roman" w:hAnsi="Times New Roman" w:cs="Times New Roman"/>
                <w:b/>
                <w:color w:val="000000"/>
                <w:sz w:val="18"/>
                <w:szCs w:val="18"/>
              </w:rPr>
              <w:t>Ed</w:t>
            </w:r>
            <w:proofErr w:type="gramEnd"/>
            <w:r>
              <w:rPr>
                <w:rFonts w:ascii="Times New Roman" w:eastAsia="Times New Roman" w:hAnsi="Times New Roman" w:cs="Times New Roman"/>
                <w:b/>
                <w:color w:val="000000"/>
                <w:sz w:val="18"/>
                <w:szCs w:val="18"/>
              </w:rPr>
              <w:t xml:space="preserve"> civica </w:t>
            </w:r>
          </w:p>
          <w:p w14:paraId="3D6FDF6D" w14:textId="77777777" w:rsidR="00222026" w:rsidRDefault="00004AE2">
            <w:pPr>
              <w:pBdr>
                <w:top w:val="nil"/>
                <w:left w:val="nil"/>
                <w:bottom w:val="nil"/>
                <w:right w:val="nil"/>
                <w:between w:val="nil"/>
              </w:pBdr>
              <w:spacing w:after="0" w:line="240" w:lineRule="auto"/>
              <w:ind w:left="10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Formule di cortesia.</w:t>
            </w:r>
          </w:p>
          <w:p w14:paraId="07DB1F09" w14:textId="77777777" w:rsidR="00222026" w:rsidRDefault="00004AE2">
            <w:pPr>
              <w:pBdr>
                <w:top w:val="nil"/>
                <w:left w:val="nil"/>
                <w:bottom w:val="nil"/>
                <w:right w:val="nil"/>
                <w:between w:val="nil"/>
              </w:pBdr>
              <w:spacing w:before="133" w:after="0" w:line="240" w:lineRule="auto"/>
              <w:ind w:left="150"/>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Riflessione sulla lingua </w:t>
            </w:r>
          </w:p>
          <w:p w14:paraId="7C4245DA" w14:textId="77777777" w:rsidR="00222026" w:rsidRDefault="00004AE2">
            <w:pPr>
              <w:pBdr>
                <w:top w:val="nil"/>
                <w:left w:val="nil"/>
                <w:bottom w:val="nil"/>
                <w:right w:val="nil"/>
                <w:between w:val="nil"/>
              </w:pBdr>
              <w:spacing w:after="0" w:line="240" w:lineRule="auto"/>
              <w:ind w:left="151" w:right="43" w:firstLine="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Osservare coppie di parole simili </w:t>
            </w:r>
            <w:proofErr w:type="gramStart"/>
            <w:r>
              <w:rPr>
                <w:rFonts w:ascii="Times New Roman" w:eastAsia="Times New Roman" w:hAnsi="Times New Roman" w:cs="Times New Roman"/>
                <w:color w:val="000000"/>
                <w:sz w:val="18"/>
                <w:szCs w:val="18"/>
              </w:rPr>
              <w:t>come  suono</w:t>
            </w:r>
            <w:proofErr w:type="gramEnd"/>
            <w:r>
              <w:rPr>
                <w:rFonts w:ascii="Times New Roman" w:eastAsia="Times New Roman" w:hAnsi="Times New Roman" w:cs="Times New Roman"/>
                <w:color w:val="000000"/>
                <w:sz w:val="18"/>
                <w:szCs w:val="18"/>
              </w:rPr>
              <w:t xml:space="preserve"> e distinguerne il significato. Osservare parole ed espressioni </w:t>
            </w:r>
            <w:proofErr w:type="gramStart"/>
            <w:r>
              <w:rPr>
                <w:rFonts w:ascii="Times New Roman" w:eastAsia="Times New Roman" w:hAnsi="Times New Roman" w:cs="Times New Roman"/>
                <w:color w:val="000000"/>
                <w:sz w:val="18"/>
                <w:szCs w:val="18"/>
              </w:rPr>
              <w:t>nei  contesti</w:t>
            </w:r>
            <w:proofErr w:type="gramEnd"/>
            <w:r>
              <w:rPr>
                <w:rFonts w:ascii="Times New Roman" w:eastAsia="Times New Roman" w:hAnsi="Times New Roman" w:cs="Times New Roman"/>
                <w:color w:val="000000"/>
                <w:sz w:val="18"/>
                <w:szCs w:val="18"/>
              </w:rPr>
              <w:t xml:space="preserve"> d’uso e coglierne i rapporti di  significato. </w:t>
            </w:r>
          </w:p>
          <w:p w14:paraId="157EB522" w14:textId="77777777" w:rsidR="00222026" w:rsidRDefault="00004AE2">
            <w:pPr>
              <w:pBdr>
                <w:top w:val="nil"/>
                <w:left w:val="nil"/>
                <w:bottom w:val="nil"/>
                <w:right w:val="nil"/>
                <w:between w:val="nil"/>
              </w:pBdr>
              <w:spacing w:before="4" w:after="0" w:line="240" w:lineRule="auto"/>
              <w:ind w:left="154" w:right="42"/>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Osservare la struttura delle frasi </w:t>
            </w:r>
            <w:proofErr w:type="gramStart"/>
            <w:r>
              <w:rPr>
                <w:rFonts w:ascii="Times New Roman" w:eastAsia="Times New Roman" w:hAnsi="Times New Roman" w:cs="Times New Roman"/>
                <w:color w:val="000000"/>
                <w:sz w:val="18"/>
                <w:szCs w:val="18"/>
              </w:rPr>
              <w:t>e  mettere</w:t>
            </w:r>
            <w:proofErr w:type="gramEnd"/>
            <w:r>
              <w:rPr>
                <w:rFonts w:ascii="Times New Roman" w:eastAsia="Times New Roman" w:hAnsi="Times New Roman" w:cs="Times New Roman"/>
                <w:color w:val="000000"/>
                <w:sz w:val="18"/>
                <w:szCs w:val="18"/>
              </w:rPr>
              <w:t xml:space="preserve"> in relazione costrutti e  intenzioni comunicative.</w:t>
            </w:r>
          </w:p>
          <w:p w14:paraId="38F7936C" w14:textId="77777777" w:rsidR="00222026" w:rsidRDefault="00222026">
            <w:pPr>
              <w:pBdr>
                <w:top w:val="nil"/>
                <w:left w:val="nil"/>
                <w:bottom w:val="nil"/>
                <w:right w:val="nil"/>
                <w:between w:val="nil"/>
              </w:pBdr>
              <w:spacing w:after="0" w:line="240" w:lineRule="auto"/>
              <w:ind w:left="101"/>
              <w:rPr>
                <w:rFonts w:ascii="Times New Roman" w:eastAsia="Times New Roman" w:hAnsi="Times New Roman" w:cs="Times New Roman"/>
                <w:color w:val="000000"/>
                <w:sz w:val="24"/>
                <w:szCs w:val="24"/>
              </w:rPr>
            </w:pPr>
          </w:p>
          <w:p w14:paraId="0CDF674F" w14:textId="77777777" w:rsidR="00222026" w:rsidRDefault="00222026">
            <w:pPr>
              <w:pBdr>
                <w:top w:val="nil"/>
                <w:left w:val="nil"/>
                <w:bottom w:val="nil"/>
                <w:right w:val="nil"/>
                <w:between w:val="nil"/>
              </w:pBdr>
              <w:spacing w:before="4" w:after="0" w:line="240" w:lineRule="auto"/>
              <w:ind w:left="151" w:right="42" w:firstLine="9"/>
              <w:jc w:val="both"/>
              <w:rPr>
                <w:rFonts w:ascii="Times New Roman" w:eastAsia="Times New Roman" w:hAnsi="Times New Roman" w:cs="Times New Roman"/>
                <w:color w:val="000000"/>
                <w:sz w:val="24"/>
                <w:szCs w:val="24"/>
              </w:rPr>
            </w:pP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8B09B4" w14:textId="77777777" w:rsidR="00222026" w:rsidRDefault="00004AE2">
            <w:pPr>
              <w:shd w:val="clear" w:color="auto" w:fill="FFFFFF"/>
              <w:ind w:hanging="360"/>
              <w:jc w:val="center"/>
              <w:rPr>
                <w:b/>
                <w:i/>
                <w:color w:val="000000"/>
                <w:sz w:val="18"/>
                <w:szCs w:val="18"/>
              </w:rPr>
            </w:pPr>
            <w:r>
              <w:rPr>
                <w:b/>
                <w:i/>
                <w:color w:val="000000"/>
                <w:sz w:val="18"/>
                <w:szCs w:val="18"/>
              </w:rPr>
              <w:lastRenderedPageBreak/>
              <w:t>Competenze -chiave</w:t>
            </w:r>
          </w:p>
          <w:p w14:paraId="7E002D95" w14:textId="77777777" w:rsidR="00222026" w:rsidRDefault="00004AE2">
            <w:pPr>
              <w:shd w:val="clear" w:color="auto" w:fill="FFFFFF"/>
              <w:ind w:hanging="360"/>
              <w:jc w:val="center"/>
              <w:rPr>
                <w:b/>
                <w:i/>
                <w:color w:val="000000"/>
                <w:sz w:val="18"/>
                <w:szCs w:val="18"/>
              </w:rPr>
            </w:pPr>
            <w:r>
              <w:rPr>
                <w:b/>
                <w:i/>
                <w:color w:val="000000"/>
                <w:sz w:val="18"/>
                <w:szCs w:val="18"/>
              </w:rPr>
              <w:t>Comunicazione nella lingua straniera</w:t>
            </w:r>
          </w:p>
          <w:p w14:paraId="67E19C3F" w14:textId="77777777" w:rsidR="00222026" w:rsidRDefault="00004AE2">
            <w:pPr>
              <w:numPr>
                <w:ilvl w:val="0"/>
                <w:numId w:val="9"/>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Lessico e strutture relativi ai nuovi contesti: azioni legate alla routine quotidiana, le parti del giorno, le </w:t>
            </w:r>
            <w:r>
              <w:rPr>
                <w:rFonts w:ascii="Times New Roman" w:eastAsia="Times New Roman" w:hAnsi="Times New Roman" w:cs="Times New Roman"/>
                <w:color w:val="000000"/>
                <w:sz w:val="18"/>
                <w:szCs w:val="18"/>
              </w:rPr>
              <w:lastRenderedPageBreak/>
              <w:t xml:space="preserve">caratteristiche fisiche di persone e animali, gli oggetti personali di uso comune. </w:t>
            </w:r>
          </w:p>
          <w:p w14:paraId="5534051C" w14:textId="77777777" w:rsidR="00222026" w:rsidRDefault="00004AE2">
            <w:pPr>
              <w:numPr>
                <w:ilvl w:val="0"/>
                <w:numId w:val="9"/>
              </w:numPr>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Cultura: Giants in the English-</w:t>
            </w:r>
            <w:proofErr w:type="spellStart"/>
            <w:r>
              <w:rPr>
                <w:rFonts w:ascii="Times New Roman" w:eastAsia="Times New Roman" w:hAnsi="Times New Roman" w:cs="Times New Roman"/>
                <w:color w:val="000000"/>
                <w:sz w:val="18"/>
                <w:szCs w:val="18"/>
              </w:rPr>
              <w:t>Speaking</w:t>
            </w:r>
            <w:proofErr w:type="spellEnd"/>
            <w:r>
              <w:rPr>
                <w:rFonts w:ascii="Times New Roman" w:eastAsia="Times New Roman" w:hAnsi="Times New Roman" w:cs="Times New Roman"/>
                <w:color w:val="000000"/>
                <w:sz w:val="18"/>
                <w:szCs w:val="18"/>
              </w:rPr>
              <w:t xml:space="preserve"> World, </w:t>
            </w:r>
            <w:proofErr w:type="spellStart"/>
            <w:r>
              <w:rPr>
                <w:rFonts w:ascii="Times New Roman" w:eastAsia="Times New Roman" w:hAnsi="Times New Roman" w:cs="Times New Roman"/>
                <w:color w:val="000000"/>
                <w:sz w:val="18"/>
                <w:szCs w:val="18"/>
              </w:rPr>
              <w:t>Oak</w:t>
            </w:r>
            <w:proofErr w:type="spellEnd"/>
            <w:r>
              <w:rPr>
                <w:rFonts w:ascii="Times New Roman" w:eastAsia="Times New Roman" w:hAnsi="Times New Roman" w:cs="Times New Roman"/>
                <w:color w:val="000000"/>
                <w:sz w:val="18"/>
                <w:szCs w:val="18"/>
              </w:rPr>
              <w:t xml:space="preserve"> Island.</w:t>
            </w:r>
          </w:p>
          <w:p w14:paraId="47B4F669" w14:textId="77777777" w:rsidR="00222026" w:rsidRDefault="00004AE2">
            <w:pPr>
              <w:numPr>
                <w:ilvl w:val="0"/>
                <w:numId w:val="9"/>
              </w:numPr>
              <w:pBdr>
                <w:top w:val="nil"/>
                <w:left w:val="nil"/>
                <w:bottom w:val="nil"/>
                <w:right w:val="nil"/>
                <w:between w:val="nil"/>
              </w:pBdr>
              <w:spacing w:after="0" w:line="240" w:lineRule="auto"/>
              <w:ind w:right="38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suoni: gr/</w:t>
            </w:r>
            <w:proofErr w:type="spellStart"/>
            <w:r>
              <w:rPr>
                <w:rFonts w:ascii="Times New Roman" w:eastAsia="Times New Roman" w:hAnsi="Times New Roman" w:cs="Times New Roman"/>
                <w:color w:val="000000"/>
                <w:sz w:val="18"/>
                <w:szCs w:val="18"/>
              </w:rPr>
              <w:t>cr</w:t>
            </w:r>
            <w:proofErr w:type="spellEnd"/>
            <w:r>
              <w:rPr>
                <w:rFonts w:ascii="Times New Roman" w:eastAsia="Times New Roman" w:hAnsi="Times New Roman" w:cs="Times New Roman"/>
                <w:color w:val="000000"/>
                <w:sz w:val="18"/>
                <w:szCs w:val="18"/>
              </w:rPr>
              <w:t>, /r/, /</w:t>
            </w:r>
            <w:proofErr w:type="spellStart"/>
            <w:r>
              <w:rPr>
                <w:rFonts w:ascii="Times New Roman" w:eastAsia="Times New Roman" w:hAnsi="Times New Roman" w:cs="Times New Roman"/>
                <w:color w:val="000000"/>
                <w:sz w:val="18"/>
                <w:szCs w:val="18"/>
              </w:rPr>
              <w:t>gn</w:t>
            </w:r>
            <w:proofErr w:type="spellEnd"/>
            <w:r>
              <w:rPr>
                <w:rFonts w:ascii="Times New Roman" w:eastAsia="Times New Roman" w:hAnsi="Times New Roman" w:cs="Times New Roman"/>
                <w:color w:val="000000"/>
                <w:sz w:val="18"/>
                <w:szCs w:val="18"/>
              </w:rPr>
              <w:t>/, i/ai, le parole dalla pronuncia simile.</w:t>
            </w:r>
          </w:p>
          <w:p w14:paraId="045E01ED" w14:textId="77777777" w:rsidR="00222026" w:rsidRDefault="00004AE2">
            <w:pPr>
              <w:numPr>
                <w:ilvl w:val="0"/>
                <w:numId w:val="9"/>
              </w:numPr>
              <w:pBdr>
                <w:top w:val="nil"/>
                <w:left w:val="nil"/>
                <w:bottom w:val="nil"/>
                <w:right w:val="nil"/>
                <w:between w:val="nil"/>
              </w:pBdr>
              <w:spacing w:after="0" w:line="240" w:lineRule="auto"/>
              <w:ind w:right="385"/>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Tradizioni: Pasqua. </w:t>
            </w:r>
          </w:p>
          <w:p w14:paraId="257C842B" w14:textId="77777777" w:rsidR="00222026" w:rsidRDefault="00004AE2">
            <w:pPr>
              <w:widowControl w:val="0"/>
              <w:numPr>
                <w:ilvl w:val="0"/>
                <w:numId w:val="9"/>
              </w:numPr>
              <w:pBdr>
                <w:top w:val="nil"/>
                <w:left w:val="nil"/>
                <w:bottom w:val="nil"/>
                <w:right w:val="nil"/>
                <w:between w:val="nil"/>
              </w:pBdr>
              <w:spacing w:after="0" w:line="226" w:lineRule="auto"/>
              <w:ind w:right="66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Gli avverbi di tempo e le preposizioni </w:t>
            </w:r>
            <w:r>
              <w:rPr>
                <w:rFonts w:ascii="Times New Roman" w:eastAsia="Times New Roman" w:hAnsi="Times New Roman" w:cs="Times New Roman"/>
                <w:b/>
                <w:color w:val="000000"/>
                <w:sz w:val="18"/>
                <w:szCs w:val="18"/>
              </w:rPr>
              <w:t>in</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b/>
                <w:color w:val="000000"/>
                <w:sz w:val="18"/>
                <w:szCs w:val="18"/>
              </w:rPr>
              <w:t>at</w:t>
            </w:r>
            <w:proofErr w:type="spellEnd"/>
            <w:r>
              <w:rPr>
                <w:rFonts w:ascii="Times New Roman" w:eastAsia="Times New Roman" w:hAnsi="Times New Roman" w:cs="Times New Roman"/>
                <w:color w:val="000000"/>
                <w:sz w:val="18"/>
                <w:szCs w:val="18"/>
              </w:rPr>
              <w:t>.</w:t>
            </w:r>
          </w:p>
          <w:p w14:paraId="34E71966" w14:textId="77777777" w:rsidR="00222026" w:rsidRDefault="00004AE2">
            <w:pPr>
              <w:widowControl w:val="0"/>
              <w:numPr>
                <w:ilvl w:val="0"/>
                <w:numId w:val="9"/>
              </w:numPr>
              <w:pBdr>
                <w:top w:val="nil"/>
                <w:left w:val="nil"/>
                <w:bottom w:val="nil"/>
                <w:right w:val="nil"/>
                <w:between w:val="nil"/>
              </w:pBdr>
              <w:spacing w:after="0" w:line="226" w:lineRule="auto"/>
              <w:ind w:right="66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Present</w:t>
            </w:r>
            <w:proofErr w:type="spellEnd"/>
            <w:r>
              <w:rPr>
                <w:rFonts w:ascii="Times New Roman" w:eastAsia="Times New Roman" w:hAnsi="Times New Roman" w:cs="Times New Roman"/>
                <w:color w:val="000000"/>
                <w:sz w:val="18"/>
                <w:szCs w:val="18"/>
              </w:rPr>
              <w:t xml:space="preserve"> Simple dei verbi </w:t>
            </w:r>
            <w:r>
              <w:rPr>
                <w:rFonts w:ascii="Times New Roman" w:eastAsia="Times New Roman" w:hAnsi="Times New Roman" w:cs="Times New Roman"/>
                <w:b/>
                <w:color w:val="000000"/>
                <w:sz w:val="18"/>
                <w:szCs w:val="18"/>
              </w:rPr>
              <w:t>to be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t xml:space="preserve">to </w:t>
            </w:r>
            <w:proofErr w:type="spellStart"/>
            <w:r>
              <w:rPr>
                <w:rFonts w:ascii="Times New Roman" w:eastAsia="Times New Roman" w:hAnsi="Times New Roman" w:cs="Times New Roman"/>
                <w:b/>
                <w:color w:val="000000"/>
                <w:sz w:val="18"/>
                <w:szCs w:val="18"/>
              </w:rPr>
              <w:t>have</w:t>
            </w:r>
            <w:proofErr w:type="spellEnd"/>
            <w:r>
              <w:rPr>
                <w:rFonts w:ascii="Times New Roman" w:eastAsia="Times New Roman" w:hAnsi="Times New Roman" w:cs="Times New Roman"/>
                <w:b/>
                <w:color w:val="000000"/>
                <w:sz w:val="18"/>
                <w:szCs w:val="18"/>
              </w:rPr>
              <w:t xml:space="preserve">, to </w:t>
            </w:r>
            <w:proofErr w:type="spellStart"/>
            <w:r>
              <w:rPr>
                <w:rFonts w:ascii="Times New Roman" w:eastAsia="Times New Roman" w:hAnsi="Times New Roman" w:cs="Times New Roman"/>
                <w:b/>
                <w:color w:val="000000"/>
                <w:sz w:val="18"/>
                <w:szCs w:val="18"/>
              </w:rPr>
              <w:t>need</w:t>
            </w:r>
            <w:proofErr w:type="spellEnd"/>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 xml:space="preserve">e </w:t>
            </w:r>
            <w:r>
              <w:rPr>
                <w:rFonts w:ascii="Times New Roman" w:eastAsia="Times New Roman" w:hAnsi="Times New Roman" w:cs="Times New Roman"/>
                <w:b/>
                <w:color w:val="000000"/>
                <w:sz w:val="18"/>
                <w:szCs w:val="18"/>
              </w:rPr>
              <w:t>to can.</w:t>
            </w:r>
          </w:p>
          <w:p w14:paraId="20C6253D" w14:textId="77777777" w:rsidR="00222026" w:rsidRDefault="00004AE2">
            <w:pPr>
              <w:widowControl w:val="0"/>
              <w:numPr>
                <w:ilvl w:val="0"/>
                <w:numId w:val="9"/>
              </w:numPr>
              <w:pBdr>
                <w:top w:val="nil"/>
                <w:left w:val="nil"/>
                <w:bottom w:val="nil"/>
                <w:right w:val="nil"/>
                <w:between w:val="nil"/>
              </w:pBdr>
              <w:spacing w:after="0" w:line="226" w:lineRule="auto"/>
              <w:ind w:right="66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Possessive case.</w:t>
            </w:r>
          </w:p>
          <w:p w14:paraId="6C8F5E10" w14:textId="77777777" w:rsidR="00222026" w:rsidRDefault="00004AE2">
            <w:pPr>
              <w:widowControl w:val="0"/>
              <w:numPr>
                <w:ilvl w:val="0"/>
                <w:numId w:val="9"/>
              </w:numPr>
              <w:pBdr>
                <w:top w:val="nil"/>
                <w:left w:val="nil"/>
                <w:bottom w:val="nil"/>
                <w:right w:val="nil"/>
                <w:between w:val="nil"/>
              </w:pBdr>
              <w:spacing w:after="0" w:line="226" w:lineRule="auto"/>
              <w:ind w:right="66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Strutture relative alla descrizione della routine quotidiana, alla descrizione fisica di </w:t>
            </w:r>
            <w:proofErr w:type="gramStart"/>
            <w:r>
              <w:rPr>
                <w:rFonts w:ascii="Times New Roman" w:eastAsia="Times New Roman" w:hAnsi="Times New Roman" w:cs="Times New Roman"/>
                <w:color w:val="000000"/>
                <w:sz w:val="18"/>
                <w:szCs w:val="18"/>
              </w:rPr>
              <w:t>se</w:t>
            </w:r>
            <w:proofErr w:type="gramEnd"/>
            <w:r>
              <w:rPr>
                <w:rFonts w:ascii="Times New Roman" w:eastAsia="Times New Roman" w:hAnsi="Times New Roman" w:cs="Times New Roman"/>
                <w:color w:val="000000"/>
                <w:sz w:val="18"/>
                <w:szCs w:val="18"/>
              </w:rPr>
              <w:t xml:space="preserve"> stessi o di un compagno e di animali. </w:t>
            </w:r>
          </w:p>
          <w:p w14:paraId="531881E6" w14:textId="77777777" w:rsidR="00222026" w:rsidRDefault="00004AE2">
            <w:pPr>
              <w:numPr>
                <w:ilvl w:val="0"/>
                <w:numId w:val="9"/>
              </w:numPr>
              <w:spacing w:after="0" w:line="240" w:lineRule="auto"/>
              <w:jc w:val="both"/>
            </w:pPr>
            <w:r>
              <w:rPr>
                <w:rFonts w:ascii="Times New Roman" w:eastAsia="Times New Roman" w:hAnsi="Times New Roman" w:cs="Times New Roman"/>
                <w:sz w:val="18"/>
                <w:szCs w:val="18"/>
              </w:rPr>
              <w:t xml:space="preserve">Le strutture: </w:t>
            </w:r>
            <w:proofErr w:type="spellStart"/>
            <w:r>
              <w:rPr>
                <w:rFonts w:ascii="Times New Roman" w:eastAsia="Times New Roman" w:hAnsi="Times New Roman" w:cs="Times New Roman"/>
                <w:sz w:val="18"/>
                <w:szCs w:val="18"/>
              </w:rPr>
              <w:t>What's</w:t>
            </w:r>
            <w:proofErr w:type="spellEnd"/>
            <w:r>
              <w:rPr>
                <w:rFonts w:ascii="Times New Roman" w:eastAsia="Times New Roman" w:hAnsi="Times New Roman" w:cs="Times New Roman"/>
                <w:sz w:val="18"/>
                <w:szCs w:val="18"/>
              </w:rPr>
              <w:t xml:space="preserve"> time </w:t>
            </w:r>
            <w:proofErr w:type="spellStart"/>
            <w:r>
              <w:rPr>
                <w:rFonts w:ascii="Times New Roman" w:eastAsia="Times New Roman" w:hAnsi="Times New Roman" w:cs="Times New Roman"/>
                <w:sz w:val="18"/>
                <w:szCs w:val="18"/>
              </w:rPr>
              <w:t>does</w:t>
            </w:r>
            <w:proofErr w:type="spellEnd"/>
            <w:r>
              <w:rPr>
                <w:rFonts w:ascii="Times New Roman" w:eastAsia="Times New Roman" w:hAnsi="Times New Roman" w:cs="Times New Roman"/>
                <w:sz w:val="18"/>
                <w:szCs w:val="18"/>
              </w:rPr>
              <w:t xml:space="preserve"> he </w:t>
            </w:r>
            <w:proofErr w:type="spellStart"/>
            <w:r>
              <w:rPr>
                <w:rFonts w:ascii="Times New Roman" w:eastAsia="Times New Roman" w:hAnsi="Times New Roman" w:cs="Times New Roman"/>
                <w:sz w:val="18"/>
                <w:szCs w:val="18"/>
              </w:rPr>
              <w:t>get</w:t>
            </w:r>
            <w:proofErr w:type="spellEnd"/>
            <w:r>
              <w:rPr>
                <w:rFonts w:ascii="Times New Roman" w:eastAsia="Times New Roman" w:hAnsi="Times New Roman" w:cs="Times New Roman"/>
                <w:sz w:val="18"/>
                <w:szCs w:val="18"/>
              </w:rPr>
              <w:t xml:space="preserve"> up/go to school</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At (time); </w:t>
            </w:r>
            <w:proofErr w:type="spellStart"/>
            <w:r>
              <w:rPr>
                <w:rFonts w:ascii="Times New Roman" w:eastAsia="Times New Roman" w:hAnsi="Times New Roman" w:cs="Times New Roman"/>
                <w:sz w:val="18"/>
                <w:szCs w:val="18"/>
              </w:rPr>
              <w:t>What's</w:t>
            </w:r>
            <w:proofErr w:type="spellEnd"/>
            <w:r>
              <w:rPr>
                <w:rFonts w:ascii="Times New Roman" w:eastAsia="Times New Roman" w:hAnsi="Times New Roman" w:cs="Times New Roman"/>
                <w:sz w:val="18"/>
                <w:szCs w:val="18"/>
              </w:rPr>
              <w:t xml:space="preserve"> he/</w:t>
            </w:r>
            <w:proofErr w:type="spellStart"/>
            <w:r>
              <w:rPr>
                <w:rFonts w:ascii="Times New Roman" w:eastAsia="Times New Roman" w:hAnsi="Times New Roman" w:cs="Times New Roman"/>
                <w:sz w:val="18"/>
                <w:szCs w:val="18"/>
              </w:rPr>
              <w:t>she</w:t>
            </w:r>
            <w:proofErr w:type="spellEnd"/>
            <w:r>
              <w:rPr>
                <w:rFonts w:ascii="Times New Roman" w:eastAsia="Times New Roman" w:hAnsi="Times New Roman" w:cs="Times New Roman"/>
                <w:sz w:val="18"/>
                <w:szCs w:val="18"/>
              </w:rPr>
              <w:t xml:space="preserve"> like?; he/</w:t>
            </w:r>
            <w:proofErr w:type="spellStart"/>
            <w:r>
              <w:rPr>
                <w:rFonts w:ascii="Times New Roman" w:eastAsia="Times New Roman" w:hAnsi="Times New Roman" w:cs="Times New Roman"/>
                <w:sz w:val="18"/>
                <w:szCs w:val="18"/>
              </w:rPr>
              <w:t>she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got</w:t>
            </w:r>
            <w:proofErr w:type="spellEnd"/>
            <w:r>
              <w:rPr>
                <w:rFonts w:ascii="Times New Roman" w:eastAsia="Times New Roman" w:hAnsi="Times New Roman" w:cs="Times New Roman"/>
                <w:sz w:val="18"/>
                <w:szCs w:val="18"/>
              </w:rPr>
              <w:t xml:space="preserve"> a...; </w:t>
            </w:r>
            <w:proofErr w:type="spellStart"/>
            <w:r>
              <w:rPr>
                <w:rFonts w:ascii="Times New Roman" w:eastAsia="Times New Roman" w:hAnsi="Times New Roman" w:cs="Times New Roman"/>
                <w:sz w:val="18"/>
                <w:szCs w:val="18"/>
              </w:rPr>
              <w:t>has</w:t>
            </w:r>
            <w:proofErr w:type="spellEnd"/>
            <w:r>
              <w:rPr>
                <w:rFonts w:ascii="Times New Roman" w:eastAsia="Times New Roman" w:hAnsi="Times New Roman" w:cs="Times New Roman"/>
                <w:sz w:val="18"/>
                <w:szCs w:val="18"/>
              </w:rPr>
              <w:t xml:space="preserve"> he/</w:t>
            </w:r>
            <w:proofErr w:type="spellStart"/>
            <w:r>
              <w:rPr>
                <w:rFonts w:ascii="Times New Roman" w:eastAsia="Times New Roman" w:hAnsi="Times New Roman" w:cs="Times New Roman"/>
                <w:sz w:val="18"/>
                <w:szCs w:val="18"/>
              </w:rPr>
              <w:t>she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got</w:t>
            </w:r>
            <w:proofErr w:type="spellEnd"/>
            <w:r>
              <w:rPr>
                <w:rFonts w:ascii="Times New Roman" w:eastAsia="Times New Roman" w:hAnsi="Times New Roman" w:cs="Times New Roman"/>
                <w:sz w:val="18"/>
                <w:szCs w:val="18"/>
              </w:rPr>
              <w:t>...?; Yes he/</w:t>
            </w:r>
            <w:proofErr w:type="spellStart"/>
            <w:r>
              <w:rPr>
                <w:rFonts w:ascii="Times New Roman" w:eastAsia="Times New Roman" w:hAnsi="Times New Roman" w:cs="Times New Roman"/>
                <w:sz w:val="18"/>
                <w:szCs w:val="18"/>
              </w:rPr>
              <w:t>she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has</w:t>
            </w:r>
            <w:proofErr w:type="spellEnd"/>
            <w:r>
              <w:rPr>
                <w:rFonts w:ascii="Times New Roman" w:eastAsia="Times New Roman" w:hAnsi="Times New Roman" w:cs="Times New Roman"/>
                <w:sz w:val="18"/>
                <w:szCs w:val="18"/>
              </w:rPr>
              <w:t>; No, he/</w:t>
            </w:r>
            <w:proofErr w:type="spellStart"/>
            <w:r>
              <w:rPr>
                <w:rFonts w:ascii="Times New Roman" w:eastAsia="Times New Roman" w:hAnsi="Times New Roman" w:cs="Times New Roman"/>
                <w:sz w:val="18"/>
                <w:szCs w:val="18"/>
              </w:rPr>
              <w:t>she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hasn't</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There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is</w:t>
            </w:r>
            <w:proofErr w:type="spell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There</w:t>
            </w:r>
            <w:proofErr w:type="spellEnd"/>
            <w:r>
              <w:rPr>
                <w:rFonts w:ascii="Times New Roman" w:eastAsia="Times New Roman" w:hAnsi="Times New Roman" w:cs="Times New Roman"/>
                <w:sz w:val="18"/>
                <w:szCs w:val="18"/>
              </w:rPr>
              <w:t xml:space="preserve"> are; </w:t>
            </w:r>
            <w:proofErr w:type="spellStart"/>
            <w:r>
              <w:rPr>
                <w:rFonts w:ascii="Times New Roman" w:eastAsia="Times New Roman" w:hAnsi="Times New Roman" w:cs="Times New Roman"/>
                <w:sz w:val="18"/>
                <w:szCs w:val="18"/>
              </w:rPr>
              <w:t>It's</w:t>
            </w:r>
            <w:proofErr w:type="spellEnd"/>
            <w:r>
              <w:rPr>
                <w:rFonts w:ascii="Times New Roman" w:eastAsia="Times New Roman" w:hAnsi="Times New Roman" w:cs="Times New Roman"/>
                <w:sz w:val="18"/>
                <w:szCs w:val="18"/>
              </w:rPr>
              <w:t xml:space="preserve"> (name)'s (</w:t>
            </w:r>
            <w:proofErr w:type="spellStart"/>
            <w:r>
              <w:rPr>
                <w:rFonts w:ascii="Times New Roman" w:eastAsia="Times New Roman" w:hAnsi="Times New Roman" w:cs="Times New Roman"/>
                <w:sz w:val="18"/>
                <w:szCs w:val="18"/>
              </w:rPr>
              <w:t>object</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it</w:t>
            </w:r>
            <w:proofErr w:type="spellEnd"/>
            <w:r>
              <w:rPr>
                <w:rFonts w:ascii="Times New Roman" w:eastAsia="Times New Roman" w:hAnsi="Times New Roman" w:cs="Times New Roman"/>
                <w:sz w:val="18"/>
                <w:szCs w:val="18"/>
              </w:rPr>
              <w:t xml:space="preserve"> (name)'s (</w:t>
            </w:r>
            <w:proofErr w:type="spellStart"/>
            <w:r>
              <w:rPr>
                <w:rFonts w:ascii="Times New Roman" w:eastAsia="Times New Roman" w:hAnsi="Times New Roman" w:cs="Times New Roman"/>
                <w:sz w:val="18"/>
                <w:szCs w:val="18"/>
              </w:rPr>
              <w:t>object</w:t>
            </w:r>
            <w:proofErr w:type="spellEnd"/>
            <w:r>
              <w:rPr>
                <w:rFonts w:ascii="Times New Roman" w:eastAsia="Times New Roman" w:hAnsi="Times New Roman" w:cs="Times New Roman"/>
                <w:sz w:val="18"/>
                <w:szCs w:val="18"/>
              </w:rPr>
              <w:t xml:space="preserve">)?; Yes, </w:t>
            </w:r>
            <w:proofErr w:type="spellStart"/>
            <w:r>
              <w:rPr>
                <w:rFonts w:ascii="Times New Roman" w:eastAsia="Times New Roman" w:hAnsi="Times New Roman" w:cs="Times New Roman"/>
                <w:sz w:val="18"/>
                <w:szCs w:val="18"/>
              </w:rPr>
              <w:t>it</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is</w:t>
            </w:r>
            <w:proofErr w:type="spellEnd"/>
            <w:r>
              <w:rPr>
                <w:rFonts w:ascii="Times New Roman" w:eastAsia="Times New Roman" w:hAnsi="Times New Roman" w:cs="Times New Roman"/>
                <w:sz w:val="18"/>
                <w:szCs w:val="18"/>
              </w:rPr>
              <w:t xml:space="preserve">/No, </w:t>
            </w:r>
            <w:proofErr w:type="spellStart"/>
            <w:r>
              <w:rPr>
                <w:rFonts w:ascii="Times New Roman" w:eastAsia="Times New Roman" w:hAnsi="Times New Roman" w:cs="Times New Roman"/>
                <w:sz w:val="18"/>
                <w:szCs w:val="18"/>
              </w:rPr>
              <w:t>it</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isn't</w:t>
            </w:r>
            <w:proofErr w:type="spellEnd"/>
            <w:r>
              <w:rPr>
                <w:rFonts w:ascii="Times New Roman" w:eastAsia="Times New Roman" w:hAnsi="Times New Roman" w:cs="Times New Roman"/>
                <w:sz w:val="18"/>
                <w:szCs w:val="18"/>
              </w:rPr>
              <w:t xml:space="preserve">; How </w:t>
            </w:r>
            <w:proofErr w:type="spellStart"/>
            <w:r>
              <w:rPr>
                <w:rFonts w:ascii="Times New Roman" w:eastAsia="Times New Roman" w:hAnsi="Times New Roman" w:cs="Times New Roman"/>
                <w:sz w:val="18"/>
                <w:szCs w:val="18"/>
              </w:rPr>
              <w:t>many</w:t>
            </w:r>
            <w:proofErr w:type="spellEnd"/>
            <w:r>
              <w:rPr>
                <w:rFonts w:ascii="Times New Roman" w:eastAsia="Times New Roman" w:hAnsi="Times New Roman" w:cs="Times New Roman"/>
                <w:sz w:val="18"/>
                <w:szCs w:val="18"/>
              </w:rPr>
              <w:t xml:space="preserve">...are </w:t>
            </w:r>
            <w:proofErr w:type="spellStart"/>
            <w:r>
              <w:rPr>
                <w:rFonts w:ascii="Times New Roman" w:eastAsia="Times New Roman" w:hAnsi="Times New Roman" w:cs="Times New Roman"/>
                <w:sz w:val="18"/>
                <w:szCs w:val="18"/>
              </w:rPr>
              <w:t>there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Is</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it</w:t>
            </w:r>
            <w:proofErr w:type="spellEnd"/>
            <w:r>
              <w:rPr>
                <w:rFonts w:ascii="Times New Roman" w:eastAsia="Times New Roman" w:hAnsi="Times New Roman" w:cs="Times New Roman"/>
                <w:sz w:val="18"/>
                <w:szCs w:val="18"/>
              </w:rPr>
              <w:t xml:space="preserve"> a/an...?; Can/</w:t>
            </w:r>
            <w:proofErr w:type="spellStart"/>
            <w:r>
              <w:rPr>
                <w:rFonts w:ascii="Times New Roman" w:eastAsia="Times New Roman" w:hAnsi="Times New Roman" w:cs="Times New Roman"/>
                <w:sz w:val="18"/>
                <w:szCs w:val="18"/>
              </w:rPr>
              <w:t>can't</w:t>
            </w:r>
            <w:proofErr w:type="spellEnd"/>
            <w:r>
              <w:rPr>
                <w:rFonts w:ascii="Times New Roman" w:eastAsia="Times New Roman" w:hAnsi="Times New Roman" w:cs="Times New Roman"/>
                <w:sz w:val="18"/>
                <w:szCs w:val="18"/>
              </w:rPr>
              <w:t xml:space="preserve">;  </w:t>
            </w:r>
          </w:p>
        </w:tc>
      </w:tr>
      <w:tr w:rsidR="00222026" w14:paraId="2F401045"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5398C7" w14:textId="77777777" w:rsidR="00222026" w:rsidRDefault="00004AE2">
            <w:pPr>
              <w:spacing w:after="240"/>
              <w:rPr>
                <w:sz w:val="2"/>
                <w:szCs w:val="2"/>
              </w:rPr>
            </w:pPr>
            <w:r>
              <w:rPr>
                <w:b/>
                <w:i/>
                <w:color w:val="000000"/>
                <w:sz w:val="18"/>
                <w:szCs w:val="18"/>
              </w:rPr>
              <w:lastRenderedPageBreak/>
              <w:t>Competenza digitale</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18CC74" w14:textId="77777777" w:rsidR="00222026" w:rsidRDefault="00004AE2">
            <w:pPr>
              <w:numPr>
                <w:ilvl w:val="0"/>
                <w:numId w:val="1"/>
              </w:numPr>
              <w:pBdr>
                <w:top w:val="nil"/>
                <w:left w:val="nil"/>
                <w:bottom w:val="nil"/>
                <w:right w:val="nil"/>
                <w:between w:val="nil"/>
              </w:pBdr>
              <w:spacing w:after="0" w:line="240" w:lineRule="auto"/>
              <w:ind w:left="470" w:right="385" w:hanging="4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Semplici applicazioni </w:t>
            </w:r>
            <w:proofErr w:type="gramStart"/>
            <w:r>
              <w:rPr>
                <w:rFonts w:ascii="Times New Roman" w:eastAsia="Times New Roman" w:hAnsi="Times New Roman" w:cs="Times New Roman"/>
                <w:color w:val="000000"/>
                <w:sz w:val="18"/>
                <w:szCs w:val="18"/>
              </w:rPr>
              <w:t>tecnologiche  quotidiane</w:t>
            </w:r>
            <w:proofErr w:type="gramEnd"/>
            <w:r>
              <w:rPr>
                <w:rFonts w:ascii="Times New Roman" w:eastAsia="Times New Roman" w:hAnsi="Times New Roman" w:cs="Times New Roman"/>
                <w:color w:val="000000"/>
                <w:sz w:val="18"/>
                <w:szCs w:val="18"/>
              </w:rPr>
              <w:t xml:space="preserve"> e relative modalità di  funzionamento </w:t>
            </w:r>
          </w:p>
          <w:p w14:paraId="3B6866E4" w14:textId="77777777" w:rsidR="00222026" w:rsidRDefault="00222026">
            <w:pPr>
              <w:spacing w:after="240"/>
              <w:rPr>
                <w:sz w:val="2"/>
                <w:szCs w:val="2"/>
              </w:rPr>
            </w:pPr>
          </w:p>
        </w:tc>
      </w:tr>
      <w:tr w:rsidR="00222026" w14:paraId="14F1AA28" w14:textId="77777777">
        <w:tc>
          <w:tcPr>
            <w:tcW w:w="48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BCFFEE"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Competenza personale, sociale e capacità di imparare a imparare (Imparare ad imparare - Competenze sociali e civiche)</w:t>
            </w:r>
          </w:p>
          <w:p w14:paraId="38B337A3" w14:textId="77777777" w:rsidR="00222026" w:rsidRDefault="00222026"/>
          <w:p w14:paraId="4E6A2A73"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Leggere un testo e porsi domande su di esso.</w:t>
            </w:r>
          </w:p>
          <w:p w14:paraId="59EB6D7F"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Utilizzare semplici strategie di memorizzazione.</w:t>
            </w:r>
          </w:p>
          <w:p w14:paraId="37D4744F"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Partecipare alla costruzione di regole di convivenza in classe e a scuola.</w:t>
            </w:r>
          </w:p>
          <w:p w14:paraId="6C7EC600"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Mettere in atto comportamenti corretti nel lavoro e nell’interazione sociale.</w:t>
            </w:r>
          </w:p>
          <w:p w14:paraId="567EDCE5"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Ascoltare e rispettare il punto di vista altrui.</w:t>
            </w:r>
          </w:p>
          <w:p w14:paraId="5BED106F"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Rispettare le proprie attrezzature e quelle comuni.</w:t>
            </w:r>
          </w:p>
          <w:p w14:paraId="309C6AF6" w14:textId="77777777" w:rsidR="00222026" w:rsidRDefault="00004AE2">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Prestare aiuto ai compagni in difficoltà.</w:t>
            </w:r>
          </w:p>
          <w:p w14:paraId="7BC023C6" w14:textId="77777777" w:rsidR="00222026" w:rsidRDefault="00222026"/>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295CEA"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Competenza personale, sociale e capacità di imparare a imparare (Imparare ad imparare - Competenze sociali e civiche)</w:t>
            </w:r>
          </w:p>
          <w:p w14:paraId="6EDE4BC1" w14:textId="77777777" w:rsidR="00222026" w:rsidRDefault="00004AE2">
            <w:r>
              <w:br/>
            </w:r>
          </w:p>
          <w:p w14:paraId="610D27A4" w14:textId="77777777" w:rsidR="00222026" w:rsidRDefault="00004AE2">
            <w:pPr>
              <w:numPr>
                <w:ilvl w:val="0"/>
                <w:numId w:val="1"/>
              </w:numPr>
              <w:pBdr>
                <w:top w:val="nil"/>
                <w:left w:val="nil"/>
                <w:bottom w:val="nil"/>
                <w:right w:val="nil"/>
                <w:between w:val="nil"/>
              </w:pBdr>
              <w:spacing w:after="0" w:line="240" w:lineRule="auto"/>
              <w:ind w:left="470" w:right="385" w:hanging="4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Metodologie e strumenti di organizzazione delle </w:t>
            </w:r>
            <w:proofErr w:type="gramStart"/>
            <w:r>
              <w:rPr>
                <w:rFonts w:ascii="Times New Roman" w:eastAsia="Times New Roman" w:hAnsi="Times New Roman" w:cs="Times New Roman"/>
                <w:color w:val="000000"/>
                <w:sz w:val="18"/>
                <w:szCs w:val="18"/>
              </w:rPr>
              <w:t>informazioni:  sintesi</w:t>
            </w:r>
            <w:proofErr w:type="gramEnd"/>
            <w:r>
              <w:rPr>
                <w:rFonts w:ascii="Times New Roman" w:eastAsia="Times New Roman" w:hAnsi="Times New Roman" w:cs="Times New Roman"/>
                <w:color w:val="000000"/>
                <w:sz w:val="18"/>
                <w:szCs w:val="18"/>
              </w:rPr>
              <w:t xml:space="preserve">, scalette, grafici, tabelle,  diagrammi, mappe concettuali </w:t>
            </w:r>
          </w:p>
          <w:p w14:paraId="50B6BA95" w14:textId="77777777" w:rsidR="00222026" w:rsidRDefault="00004AE2">
            <w:pPr>
              <w:numPr>
                <w:ilvl w:val="0"/>
                <w:numId w:val="1"/>
              </w:numPr>
              <w:pBdr>
                <w:top w:val="nil"/>
                <w:left w:val="nil"/>
                <w:bottom w:val="nil"/>
                <w:right w:val="nil"/>
                <w:between w:val="nil"/>
              </w:pBdr>
              <w:spacing w:after="0" w:line="240" w:lineRule="auto"/>
              <w:ind w:left="470" w:right="385" w:hanging="4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Leggi della memoria e strategie </w:t>
            </w:r>
            <w:proofErr w:type="gramStart"/>
            <w:r>
              <w:rPr>
                <w:rFonts w:ascii="Times New Roman" w:eastAsia="Times New Roman" w:hAnsi="Times New Roman" w:cs="Times New Roman"/>
                <w:color w:val="000000"/>
                <w:sz w:val="18"/>
                <w:szCs w:val="18"/>
              </w:rPr>
              <w:t>di  memorizzazione</w:t>
            </w:r>
            <w:proofErr w:type="gramEnd"/>
            <w:r>
              <w:rPr>
                <w:rFonts w:ascii="Times New Roman" w:eastAsia="Times New Roman" w:hAnsi="Times New Roman" w:cs="Times New Roman"/>
                <w:color w:val="000000"/>
                <w:sz w:val="18"/>
                <w:szCs w:val="18"/>
              </w:rPr>
              <w:t> </w:t>
            </w:r>
          </w:p>
          <w:p w14:paraId="0D20D793" w14:textId="77777777" w:rsidR="00222026" w:rsidRDefault="00004AE2">
            <w:pPr>
              <w:numPr>
                <w:ilvl w:val="0"/>
                <w:numId w:val="1"/>
              </w:numPr>
              <w:pBdr>
                <w:top w:val="nil"/>
                <w:left w:val="nil"/>
                <w:bottom w:val="nil"/>
                <w:right w:val="nil"/>
                <w:between w:val="nil"/>
              </w:pBdr>
              <w:spacing w:after="0" w:line="240" w:lineRule="auto"/>
              <w:ind w:left="470" w:right="385" w:hanging="47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Strategie di autoregolazione e </w:t>
            </w:r>
            <w:proofErr w:type="gramStart"/>
            <w:r>
              <w:rPr>
                <w:rFonts w:ascii="Times New Roman" w:eastAsia="Times New Roman" w:hAnsi="Times New Roman" w:cs="Times New Roman"/>
                <w:color w:val="000000"/>
                <w:sz w:val="18"/>
                <w:szCs w:val="18"/>
              </w:rPr>
              <w:t>di  organizzazione</w:t>
            </w:r>
            <w:proofErr w:type="gramEnd"/>
            <w:r>
              <w:rPr>
                <w:rFonts w:ascii="Times New Roman" w:eastAsia="Times New Roman" w:hAnsi="Times New Roman" w:cs="Times New Roman"/>
                <w:color w:val="000000"/>
                <w:sz w:val="18"/>
                <w:szCs w:val="18"/>
              </w:rPr>
              <w:t xml:space="preserve"> del tempo, delle  priorità, delle risorse</w:t>
            </w:r>
          </w:p>
          <w:p w14:paraId="3FFAD607" w14:textId="77777777" w:rsidR="00222026" w:rsidRDefault="00222026">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tc>
      </w:tr>
      <w:tr w:rsidR="00222026" w14:paraId="5E5FB81E" w14:textId="77777777">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16196B5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Utenti destinatari</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36D166"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Alunni delle classi 4^</w:t>
            </w:r>
          </w:p>
          <w:p w14:paraId="1A0C2121" w14:textId="77777777" w:rsidR="00222026" w:rsidRDefault="00222026">
            <w:pPr>
              <w:pBdr>
                <w:top w:val="nil"/>
                <w:left w:val="nil"/>
                <w:bottom w:val="nil"/>
                <w:right w:val="nil"/>
                <w:between w:val="nil"/>
              </w:pBdr>
              <w:spacing w:after="0" w:line="240" w:lineRule="auto"/>
            </w:pPr>
          </w:p>
        </w:tc>
      </w:tr>
      <w:tr w:rsidR="00222026" w14:paraId="54B8F47D" w14:textId="77777777">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19273B88"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lastRenderedPageBreak/>
              <w:t>Tempi </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2381B6"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dal 1 febbraio al</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9 </w:t>
            </w:r>
            <w:r>
              <w:rPr>
                <w:rFonts w:ascii="Times New Roman" w:eastAsia="Times New Roman" w:hAnsi="Times New Roman" w:cs="Times New Roman"/>
                <w:color w:val="000000"/>
                <w:sz w:val="18"/>
                <w:szCs w:val="18"/>
              </w:rPr>
              <w:t xml:space="preserve"> giugno</w:t>
            </w:r>
            <w:proofErr w:type="gramEnd"/>
            <w:r>
              <w:rPr>
                <w:rFonts w:ascii="Times New Roman" w:eastAsia="Times New Roman" w:hAnsi="Times New Roman" w:cs="Times New Roman"/>
                <w:color w:val="000000"/>
                <w:sz w:val="18"/>
                <w:szCs w:val="18"/>
              </w:rPr>
              <w:t xml:space="preserve"> 2022</w:t>
            </w:r>
          </w:p>
          <w:p w14:paraId="1A33EA87" w14:textId="77777777" w:rsidR="00222026" w:rsidRDefault="00222026"/>
        </w:tc>
      </w:tr>
      <w:tr w:rsidR="00222026" w14:paraId="7913C03D" w14:textId="77777777">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56884922"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Metodologia</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A8281"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Lezioni frontali e interattive, lavoro personale, uso della LIM, apprendimento in situazione, manipolazione di oggetti, costruzione di mappe.    </w:t>
            </w:r>
          </w:p>
          <w:p w14:paraId="221D70F2"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Utilizzo di linguaggi extra-verbali: mimica (TPR), movimento e disegno.</w:t>
            </w:r>
          </w:p>
          <w:p w14:paraId="5E82C4D6"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Apprendimento per imitazione e memorizzazione (canzoni, scioglilingua, filastrocche, mini dialoghi, giochi di </w:t>
            </w:r>
            <w:proofErr w:type="gramStart"/>
            <w:r>
              <w:rPr>
                <w:rFonts w:ascii="Times New Roman" w:eastAsia="Times New Roman" w:hAnsi="Times New Roman" w:cs="Times New Roman"/>
                <w:color w:val="000000"/>
                <w:sz w:val="18"/>
                <w:szCs w:val="18"/>
              </w:rPr>
              <w:t>ruolo,  storie</w:t>
            </w:r>
            <w:proofErr w:type="gramEnd"/>
            <w:r>
              <w:rPr>
                <w:rFonts w:ascii="Times New Roman" w:eastAsia="Times New Roman" w:hAnsi="Times New Roman" w:cs="Times New Roman"/>
                <w:color w:val="000000"/>
                <w:sz w:val="18"/>
                <w:szCs w:val="18"/>
              </w:rPr>
              <w:t xml:space="preserve">). </w:t>
            </w:r>
          </w:p>
          <w:p w14:paraId="59C6262C"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Attività ludiche e sensoriali, privilegiando i canali uditivi e visivi. </w:t>
            </w:r>
          </w:p>
          <w:p w14:paraId="21B35D6C" w14:textId="77777777" w:rsidR="00222026" w:rsidRDefault="00222026">
            <w:pPr>
              <w:widowControl w:val="0"/>
              <w:pBdr>
                <w:top w:val="nil"/>
                <w:left w:val="nil"/>
                <w:bottom w:val="nil"/>
                <w:right w:val="nil"/>
                <w:between w:val="nil"/>
              </w:pBdr>
              <w:spacing w:after="0" w:line="240" w:lineRule="auto"/>
              <w:ind w:left="78"/>
              <w:rPr>
                <w:rFonts w:ascii="Times New Roman" w:eastAsia="Times New Roman" w:hAnsi="Times New Roman" w:cs="Times New Roman"/>
                <w:color w:val="000000"/>
                <w:sz w:val="18"/>
                <w:szCs w:val="18"/>
              </w:rPr>
            </w:pPr>
          </w:p>
        </w:tc>
      </w:tr>
      <w:tr w:rsidR="00222026" w14:paraId="5D603B63" w14:textId="77777777">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05C2D35C"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Risorse umane</w:t>
            </w:r>
            <w:r>
              <w:rPr>
                <w:rFonts w:ascii="Times New Roman" w:eastAsia="Times New Roman" w:hAnsi="Times New Roman" w:cs="Times New Roman"/>
                <w:color w:val="000000"/>
                <w:sz w:val="24"/>
                <w:szCs w:val="24"/>
              </w:rPr>
              <w:t xml:space="preserve"> </w:t>
            </w:r>
          </w:p>
          <w:p w14:paraId="1E3312D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interne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18"/>
                <w:szCs w:val="18"/>
              </w:rPr>
              <w:t>esterne</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659DB7"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Docenti della classe.</w:t>
            </w:r>
          </w:p>
        </w:tc>
      </w:tr>
      <w:tr w:rsidR="00222026" w14:paraId="7BFF46A3" w14:textId="77777777">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4FD330DC"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Strumenti</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4065756"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Class book, work book, </w:t>
            </w:r>
            <w:proofErr w:type="spellStart"/>
            <w:proofErr w:type="gramStart"/>
            <w:r>
              <w:rPr>
                <w:rFonts w:ascii="Times New Roman" w:eastAsia="Times New Roman" w:hAnsi="Times New Roman" w:cs="Times New Roman"/>
                <w:sz w:val="18"/>
                <w:szCs w:val="18"/>
              </w:rPr>
              <w:t>lapbook</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flashcards</w:t>
            </w:r>
            <w:proofErr w:type="spellEnd"/>
            <w:proofErr w:type="gramEnd"/>
            <w:r>
              <w:rPr>
                <w:rFonts w:ascii="Times New Roman" w:eastAsia="Times New Roman" w:hAnsi="Times New Roman" w:cs="Times New Roman"/>
                <w:sz w:val="18"/>
                <w:szCs w:val="18"/>
              </w:rPr>
              <w:t xml:space="preserve">, posters, </w:t>
            </w:r>
            <w:proofErr w:type="spellStart"/>
            <w:r>
              <w:rPr>
                <w:rFonts w:ascii="Times New Roman" w:eastAsia="Times New Roman" w:hAnsi="Times New Roman" w:cs="Times New Roman"/>
                <w:sz w:val="18"/>
                <w:szCs w:val="18"/>
              </w:rPr>
              <w:t>photocopy</w:t>
            </w:r>
            <w:proofErr w:type="spellEnd"/>
            <w:r>
              <w:rPr>
                <w:rFonts w:ascii="Times New Roman" w:eastAsia="Times New Roman" w:hAnsi="Times New Roman" w:cs="Times New Roman"/>
                <w:sz w:val="18"/>
                <w:szCs w:val="18"/>
              </w:rPr>
              <w:t xml:space="preserve">, Audio CD, </w:t>
            </w:r>
            <w:proofErr w:type="spellStart"/>
            <w:r>
              <w:rPr>
                <w:rFonts w:ascii="Times New Roman" w:eastAsia="Times New Roman" w:hAnsi="Times New Roman" w:cs="Times New Roman"/>
                <w:sz w:val="18"/>
                <w:szCs w:val="18"/>
              </w:rPr>
              <w:t>puppets</w:t>
            </w:r>
            <w:proofErr w:type="spellEnd"/>
            <w:r>
              <w:rPr>
                <w:rFonts w:ascii="Times New Roman" w:eastAsia="Times New Roman" w:hAnsi="Times New Roman" w:cs="Times New Roman"/>
                <w:sz w:val="18"/>
                <w:szCs w:val="18"/>
              </w:rPr>
              <w:t>, games, LIM.</w:t>
            </w:r>
          </w:p>
          <w:p w14:paraId="32518244" w14:textId="77777777" w:rsidR="00222026" w:rsidRDefault="00222026">
            <w:pPr>
              <w:pBdr>
                <w:top w:val="nil"/>
                <w:left w:val="nil"/>
                <w:bottom w:val="nil"/>
                <w:right w:val="nil"/>
                <w:between w:val="nil"/>
              </w:pBdr>
              <w:spacing w:after="0" w:line="240" w:lineRule="auto"/>
              <w:rPr>
                <w:color w:val="000000"/>
                <w:sz w:val="20"/>
                <w:szCs w:val="20"/>
              </w:rPr>
            </w:pPr>
          </w:p>
        </w:tc>
      </w:tr>
      <w:tr w:rsidR="00222026" w14:paraId="132F5CE3" w14:textId="77777777">
        <w:trPr>
          <w:trHeight w:val="1464"/>
        </w:trPr>
        <w:tc>
          <w:tcPr>
            <w:tcW w:w="4890" w:type="dxa"/>
            <w:tcBorders>
              <w:top w:val="single" w:sz="4" w:space="0" w:color="000000"/>
              <w:left w:val="single" w:sz="4" w:space="0" w:color="000000"/>
              <w:bottom w:val="single" w:sz="4" w:space="0" w:color="000000"/>
              <w:right w:val="single" w:sz="4" w:space="0" w:color="000000"/>
            </w:tcBorders>
            <w:shd w:val="clear" w:color="auto" w:fill="BDD7EE"/>
            <w:tcMar>
              <w:top w:w="0" w:type="dxa"/>
              <w:left w:w="70" w:type="dxa"/>
              <w:bottom w:w="0" w:type="dxa"/>
              <w:right w:w="70" w:type="dxa"/>
            </w:tcMar>
          </w:tcPr>
          <w:p w14:paraId="0B45D68D"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18"/>
                <w:szCs w:val="18"/>
              </w:rPr>
              <w:t>Valutazione</w:t>
            </w:r>
          </w:p>
        </w:tc>
        <w:tc>
          <w:tcPr>
            <w:tcW w:w="47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44921A"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In itinere e finale.</w:t>
            </w:r>
          </w:p>
          <w:p w14:paraId="0EA5AFBD"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Prove strutturate o semi-strutturate, interrogazioni, prove scritte e pratiche. Con le osservazioni sistematiche si valuteranno: la motivazione, l’impegno, il rispetto dei tempi, la capacità di collaborazione con gli altri, la chiarezza espositiva, la capacità organizzativa, l’interesse, la partecipazione e il rispetto delle regole, gli atteggiamenti relazionali e la disposizione ad apprendere. Autovalutazione dell’alunno.</w:t>
            </w:r>
          </w:p>
          <w:p w14:paraId="0553934C" w14:textId="77777777" w:rsidR="00222026" w:rsidRDefault="00004AE2">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 gli alunni in DDI si utilizzeranno </w:t>
            </w:r>
            <w:proofErr w:type="gramStart"/>
            <w:r>
              <w:rPr>
                <w:rFonts w:ascii="Times New Roman" w:eastAsia="Times New Roman" w:hAnsi="Times New Roman" w:cs="Times New Roman"/>
                <w:sz w:val="18"/>
                <w:szCs w:val="18"/>
              </w:rPr>
              <w:t>prevalentemente  interrogazioni</w:t>
            </w:r>
            <w:proofErr w:type="gramEnd"/>
            <w:r>
              <w:rPr>
                <w:rFonts w:ascii="Times New Roman" w:eastAsia="Times New Roman" w:hAnsi="Times New Roman" w:cs="Times New Roman"/>
                <w:sz w:val="18"/>
                <w:szCs w:val="18"/>
              </w:rPr>
              <w:t xml:space="preserve"> orali.</w:t>
            </w:r>
          </w:p>
          <w:p w14:paraId="72466F79"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1B0B218C" w14:textId="77777777" w:rsidR="00222026" w:rsidRDefault="00004AE2">
      <w:pPr>
        <w:tabs>
          <w:tab w:val="left" w:pos="930"/>
        </w:tabs>
      </w:pPr>
      <w:r>
        <w:tab/>
      </w:r>
    </w:p>
    <w:tbl>
      <w:tblPr>
        <w:tblStyle w:val="afc"/>
        <w:tblW w:w="9864"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46"/>
        <w:gridCol w:w="5018"/>
      </w:tblGrid>
      <w:tr w:rsidR="00222026" w14:paraId="081E7599" w14:textId="77777777">
        <w:tc>
          <w:tcPr>
            <w:tcW w:w="9864" w:type="dxa"/>
            <w:gridSpan w:val="2"/>
            <w:shd w:val="clear" w:color="auto" w:fill="BDD7EE"/>
            <w:tcMar>
              <w:top w:w="0" w:type="dxa"/>
              <w:left w:w="108" w:type="dxa"/>
              <w:bottom w:w="0" w:type="dxa"/>
              <w:right w:w="108" w:type="dxa"/>
            </w:tcMar>
          </w:tcPr>
          <w:p w14:paraId="1512AA5D" w14:textId="77777777" w:rsidR="00222026" w:rsidRDefault="00004AE2">
            <w:pPr>
              <w:pBdr>
                <w:top w:val="nil"/>
                <w:left w:val="nil"/>
                <w:bottom w:val="nil"/>
                <w:right w:val="nil"/>
                <w:between w:val="nil"/>
              </w:pBdr>
              <w:ind w:left="360"/>
              <w:jc w:val="center"/>
              <w:rPr>
                <w:color w:val="000000"/>
                <w:sz w:val="20"/>
                <w:szCs w:val="20"/>
              </w:rPr>
            </w:pPr>
            <w:r>
              <w:rPr>
                <w:rFonts w:ascii="Times New Roman" w:eastAsia="Times New Roman" w:hAnsi="Times New Roman" w:cs="Times New Roman"/>
                <w:b/>
                <w:color w:val="000000"/>
                <w:sz w:val="24"/>
                <w:szCs w:val="24"/>
              </w:rPr>
              <w:t>MATEMATICA</w:t>
            </w:r>
          </w:p>
        </w:tc>
      </w:tr>
      <w:tr w:rsidR="00222026" w14:paraId="2716DA1D" w14:textId="77777777">
        <w:tc>
          <w:tcPr>
            <w:tcW w:w="4846" w:type="dxa"/>
            <w:shd w:val="clear" w:color="auto" w:fill="FFFFFF"/>
            <w:tcMar>
              <w:top w:w="0" w:type="dxa"/>
              <w:left w:w="108" w:type="dxa"/>
              <w:bottom w:w="0" w:type="dxa"/>
              <w:right w:w="108" w:type="dxa"/>
            </w:tcMar>
          </w:tcPr>
          <w:p w14:paraId="139230D2"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i/>
                <w:color w:val="000000"/>
                <w:sz w:val="20"/>
                <w:szCs w:val="20"/>
              </w:rPr>
              <w:t>Denominazione</w:t>
            </w:r>
          </w:p>
        </w:tc>
        <w:tc>
          <w:tcPr>
            <w:tcW w:w="5018" w:type="dxa"/>
            <w:shd w:val="clear" w:color="auto" w:fill="FFFFFF"/>
            <w:tcMar>
              <w:top w:w="0" w:type="dxa"/>
              <w:left w:w="108" w:type="dxa"/>
              <w:bottom w:w="0" w:type="dxa"/>
              <w:right w:w="108" w:type="dxa"/>
            </w:tcMar>
          </w:tcPr>
          <w:p w14:paraId="6A67B1A4" w14:textId="77777777" w:rsidR="00222026" w:rsidRDefault="00004AE2">
            <w:pPr>
              <w:pBdr>
                <w:top w:val="nil"/>
                <w:left w:val="nil"/>
                <w:bottom w:val="nil"/>
                <w:right w:val="nil"/>
                <w:between w:val="nil"/>
              </w:pBdr>
              <w:ind w:left="360"/>
              <w:jc w:val="both"/>
              <w:rPr>
                <w:color w:val="000000"/>
                <w:sz w:val="20"/>
                <w:szCs w:val="20"/>
              </w:rPr>
            </w:pPr>
            <w:r>
              <w:rPr>
                <w:color w:val="000000"/>
                <w:sz w:val="20"/>
                <w:szCs w:val="20"/>
              </w:rPr>
              <w:t>“UNITI A DISTANZA”</w:t>
            </w:r>
          </w:p>
        </w:tc>
      </w:tr>
      <w:tr w:rsidR="00222026" w14:paraId="788BFD75" w14:textId="77777777">
        <w:tc>
          <w:tcPr>
            <w:tcW w:w="4846" w:type="dxa"/>
            <w:shd w:val="clear" w:color="auto" w:fill="BDD7EE"/>
            <w:tcMar>
              <w:top w:w="0" w:type="dxa"/>
              <w:left w:w="108" w:type="dxa"/>
              <w:bottom w:w="0" w:type="dxa"/>
              <w:right w:w="108" w:type="dxa"/>
            </w:tcMar>
          </w:tcPr>
          <w:p w14:paraId="32BA55D7"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i/>
                <w:color w:val="000000"/>
                <w:sz w:val="20"/>
                <w:szCs w:val="20"/>
              </w:rPr>
              <w:t xml:space="preserve">Competenze chiave </w:t>
            </w:r>
          </w:p>
        </w:tc>
        <w:tc>
          <w:tcPr>
            <w:tcW w:w="5018" w:type="dxa"/>
            <w:shd w:val="clear" w:color="auto" w:fill="BDD7EE"/>
            <w:tcMar>
              <w:top w:w="0" w:type="dxa"/>
              <w:left w:w="108" w:type="dxa"/>
              <w:bottom w:w="0" w:type="dxa"/>
              <w:right w:w="108" w:type="dxa"/>
            </w:tcMar>
          </w:tcPr>
          <w:p w14:paraId="317BE1A3" w14:textId="77777777" w:rsidR="00222026" w:rsidRDefault="00004AE2">
            <w:pPr>
              <w:pBdr>
                <w:top w:val="nil"/>
                <w:left w:val="nil"/>
                <w:bottom w:val="nil"/>
                <w:right w:val="nil"/>
                <w:between w:val="nil"/>
              </w:pBdr>
              <w:ind w:left="360"/>
              <w:jc w:val="both"/>
              <w:rPr>
                <w:color w:val="000000"/>
                <w:sz w:val="20"/>
                <w:szCs w:val="20"/>
              </w:rPr>
            </w:pPr>
            <w:r>
              <w:rPr>
                <w:b/>
                <w:i/>
                <w:color w:val="000000"/>
                <w:sz w:val="20"/>
                <w:szCs w:val="20"/>
              </w:rPr>
              <w:t>Evidenze osservabili</w:t>
            </w:r>
          </w:p>
        </w:tc>
      </w:tr>
      <w:tr w:rsidR="00222026" w14:paraId="783315B5" w14:textId="77777777">
        <w:tc>
          <w:tcPr>
            <w:tcW w:w="4846" w:type="dxa"/>
            <w:shd w:val="clear" w:color="auto" w:fill="FFFFFF"/>
            <w:tcMar>
              <w:top w:w="0" w:type="dxa"/>
              <w:left w:w="108" w:type="dxa"/>
              <w:bottom w:w="0" w:type="dxa"/>
              <w:right w:w="108" w:type="dxa"/>
            </w:tcMar>
          </w:tcPr>
          <w:p w14:paraId="2D876A24"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matematica e competenza in scienze, tecnologie e ingegnerie (Competenza in matematica e competenze di base in Scienza e Tecnologia)</w:t>
            </w:r>
          </w:p>
          <w:p w14:paraId="3EFFABA3"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p w14:paraId="71686DC5" w14:textId="77777777" w:rsidR="00222026" w:rsidRDefault="00004AE2">
            <w:pPr>
              <w:numPr>
                <w:ilvl w:val="0"/>
                <w:numId w:val="3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con sicurezza le tecniche e le procedure del calcolo aritmetico e algebrico, scritto e mentale, anche con riferimento a contesti reali.</w:t>
            </w:r>
          </w:p>
          <w:p w14:paraId="4E480B70" w14:textId="77777777" w:rsidR="00222026" w:rsidRDefault="0022202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0"/>
                <w:szCs w:val="20"/>
              </w:rPr>
            </w:pPr>
          </w:p>
          <w:p w14:paraId="3CEB9EAE" w14:textId="77777777" w:rsidR="00222026" w:rsidRDefault="00004AE2">
            <w:pPr>
              <w:numPr>
                <w:ilvl w:val="0"/>
                <w:numId w:val="3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Rappresentare, confrontare ed analizzare figure geometriche, individuandone varianti, invarianti, relazioni, soprattutto a partire da situazioni reali.</w:t>
            </w:r>
          </w:p>
          <w:p w14:paraId="36334EA1"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695C5306" w14:textId="77777777" w:rsidR="00222026" w:rsidRDefault="00004AE2">
            <w:pPr>
              <w:numPr>
                <w:ilvl w:val="0"/>
                <w:numId w:val="3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Rilevare dati significativi, analizzarli, interpretarli, sviluppare ragionamenti sugli stessi, utilizzando consapevolmente rappresentazioni grafiche e strumenti di calcolo</w:t>
            </w:r>
          </w:p>
          <w:p w14:paraId="15E9F389"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4B3086E4" w14:textId="77777777" w:rsidR="00222026" w:rsidRDefault="00004AE2">
            <w:pPr>
              <w:numPr>
                <w:ilvl w:val="0"/>
                <w:numId w:val="3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Riconoscere e risolve problemi di vario genere, individuando le strategie appropriate giustificando il procedimento seguito e utilizzando in modo consapevole i linguaggi specifici.</w:t>
            </w:r>
          </w:p>
          <w:p w14:paraId="1FB3B48B"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tc>
        <w:tc>
          <w:tcPr>
            <w:tcW w:w="5018" w:type="dxa"/>
            <w:shd w:val="clear" w:color="auto" w:fill="FFFFFF"/>
            <w:tcMar>
              <w:top w:w="0" w:type="dxa"/>
              <w:left w:w="108" w:type="dxa"/>
              <w:bottom w:w="0" w:type="dxa"/>
              <w:right w:w="108" w:type="dxa"/>
            </w:tcMar>
          </w:tcPr>
          <w:p w14:paraId="4C21F88F"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L’alunno si muove con sicurezza nel calcolo scritto e mentale con i numeri naturali e sa valutare l’opportunità di ricorrere a una calcolatrice. </w:t>
            </w:r>
          </w:p>
          <w:p w14:paraId="4E496B67"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71AA2602"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Riconosce e rappresenta forme del piano e dello spazio, relazioni e strutture che si trovano in natura o che sono state create dall’uomo. </w:t>
            </w:r>
          </w:p>
          <w:p w14:paraId="27810188"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1B2479FA"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Descrive, denomina e classifica figure in base a caratteristiche geometriche, ne determina misure, progetta e costruisce modelli concreti di vario tipo.</w:t>
            </w:r>
          </w:p>
          <w:p w14:paraId="61682ECE"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74D87D82"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Utilizza strumenti per il disegno geometrico (riga, compasso, squadra) e i più comuni strumenti di misura (metro, goniometro...). </w:t>
            </w:r>
          </w:p>
          <w:p w14:paraId="3053DAEA"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1C02120F"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Ricerca dati per ricavare informazioni e costruisce rappresentazioni (tabelle e grafici).</w:t>
            </w:r>
          </w:p>
          <w:p w14:paraId="167B9521"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1E14D800"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Ricava informazioni anche da dati rappresentati in tabelle e grafici.</w:t>
            </w:r>
          </w:p>
          <w:p w14:paraId="20AF36A4"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7CD005B8"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Riconosce e quantifica, in casi semplici, situazioni di incertezza. </w:t>
            </w:r>
          </w:p>
          <w:p w14:paraId="5378635F"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4C891358"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Legge e comprende testi che coinvolgono aspetti logici e matematici. </w:t>
            </w:r>
          </w:p>
          <w:p w14:paraId="41B7FD05"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4A7291CA"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Riesce a risolvere facili problemi in tutti gli ambiti di contenuto, mantenendo il controllo sia sul processo risolutivo, sia sui risultati. Descrive il procedimento seguito e riconosce strategie di soluzione diverse dalla propria.</w:t>
            </w:r>
          </w:p>
          <w:p w14:paraId="284FDE95"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1B1AB8B2"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Costruisce ragionamenti formulando ipotesi, sostenendo le proprie idee e confrontandosi con il punto di vista di altri. </w:t>
            </w:r>
          </w:p>
          <w:p w14:paraId="6B2C51D7"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1E4C8265" w14:textId="77777777" w:rsidR="00222026" w:rsidRDefault="00004AE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Riconosce e utilizza rappresentazioni diverse di oggetti matematici (numeri decimali, frazioni, percentuali, scale di riduzione, ...). </w:t>
            </w:r>
          </w:p>
        </w:tc>
      </w:tr>
      <w:tr w:rsidR="00222026" w14:paraId="7A9C8460" w14:textId="77777777">
        <w:tc>
          <w:tcPr>
            <w:tcW w:w="4846" w:type="dxa"/>
            <w:shd w:val="clear" w:color="auto" w:fill="FFFFFF"/>
            <w:tcMar>
              <w:top w:w="0" w:type="dxa"/>
              <w:left w:w="108" w:type="dxa"/>
              <w:bottom w:w="0" w:type="dxa"/>
              <w:right w:w="108" w:type="dxa"/>
            </w:tcMar>
          </w:tcPr>
          <w:p w14:paraId="5AD4C9B9"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Educazione Civica</w:t>
            </w:r>
          </w:p>
          <w:p w14:paraId="304B998C"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Saper applicare in situazioni reali il principio dell’equa ripartizione per ripianare disparità o differenze reali o simulate.</w:t>
            </w:r>
          </w:p>
          <w:p w14:paraId="5F4E5371"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Saper cogliere la sostenibilità e la solidarietà come principi basilari del vivere civile e dell’economia.</w:t>
            </w:r>
          </w:p>
          <w:p w14:paraId="5AE4101C"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tc>
        <w:tc>
          <w:tcPr>
            <w:tcW w:w="5018" w:type="dxa"/>
            <w:shd w:val="clear" w:color="auto" w:fill="FFFFFF"/>
            <w:tcMar>
              <w:top w:w="0" w:type="dxa"/>
              <w:left w:w="108" w:type="dxa"/>
              <w:bottom w:w="0" w:type="dxa"/>
              <w:right w:w="108" w:type="dxa"/>
            </w:tcMar>
          </w:tcPr>
          <w:p w14:paraId="7A4AD7E3" w14:textId="77777777" w:rsidR="00222026" w:rsidRDefault="00004AE2">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Sviluppa un atteggiamento positivo rispetto alla matematica, attraverso esperienze significative, che gli hanno fatto intuire come gli strumenti matematici che ha imparato ad utilizzare siano utili per operare nella realtà.</w:t>
            </w:r>
          </w:p>
          <w:p w14:paraId="244917E0" w14:textId="77777777" w:rsidR="00222026" w:rsidRDefault="0022202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0"/>
                <w:szCs w:val="20"/>
              </w:rPr>
            </w:pPr>
          </w:p>
          <w:p w14:paraId="2325C252" w14:textId="77777777" w:rsidR="00222026" w:rsidRDefault="00004AE2">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Lavora seguendo le regole della convivenza civile.</w:t>
            </w:r>
          </w:p>
        </w:tc>
      </w:tr>
      <w:tr w:rsidR="00222026" w14:paraId="36A26349" w14:textId="77777777">
        <w:tc>
          <w:tcPr>
            <w:tcW w:w="4846" w:type="dxa"/>
            <w:shd w:val="clear" w:color="auto" w:fill="FFFFFF"/>
            <w:tcMar>
              <w:top w:w="0" w:type="dxa"/>
              <w:left w:w="108" w:type="dxa"/>
              <w:bottom w:w="0" w:type="dxa"/>
              <w:right w:w="108" w:type="dxa"/>
            </w:tcMar>
          </w:tcPr>
          <w:p w14:paraId="618F46BE"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Competenza digitale</w:t>
            </w:r>
          </w:p>
        </w:tc>
        <w:tc>
          <w:tcPr>
            <w:tcW w:w="5018" w:type="dxa"/>
            <w:shd w:val="clear" w:color="auto" w:fill="FFFFFF"/>
            <w:tcMar>
              <w:top w:w="0" w:type="dxa"/>
              <w:left w:w="108" w:type="dxa"/>
              <w:bottom w:w="0" w:type="dxa"/>
              <w:right w:w="108" w:type="dxa"/>
            </w:tcMar>
          </w:tcPr>
          <w:p w14:paraId="5099C834" w14:textId="77777777" w:rsidR="00222026" w:rsidRDefault="00004AE2">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 con responsabilità le tecnologie in contesti comunicativi concreti</w:t>
            </w:r>
          </w:p>
        </w:tc>
      </w:tr>
      <w:tr w:rsidR="00222026" w14:paraId="789164FF" w14:textId="77777777">
        <w:tc>
          <w:tcPr>
            <w:tcW w:w="4846" w:type="dxa"/>
            <w:shd w:val="clear" w:color="auto" w:fill="FFFFFF"/>
            <w:tcMar>
              <w:top w:w="0" w:type="dxa"/>
              <w:left w:w="108" w:type="dxa"/>
              <w:bottom w:w="0" w:type="dxa"/>
              <w:right w:w="108" w:type="dxa"/>
            </w:tcMar>
          </w:tcPr>
          <w:p w14:paraId="0EC7ACAF"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Competenza personale, sociale e capacità di imparare a imparare (Imparare ad imparare - Competenze sociali e civiche)</w:t>
            </w:r>
          </w:p>
        </w:tc>
        <w:tc>
          <w:tcPr>
            <w:tcW w:w="5018" w:type="dxa"/>
            <w:shd w:val="clear" w:color="auto" w:fill="FFFFFF"/>
            <w:tcMar>
              <w:top w:w="0" w:type="dxa"/>
              <w:left w:w="108" w:type="dxa"/>
              <w:bottom w:w="0" w:type="dxa"/>
              <w:right w:w="108" w:type="dxa"/>
            </w:tcMar>
          </w:tcPr>
          <w:p w14:paraId="1D385BCA" w14:textId="77777777" w:rsidR="00222026" w:rsidRDefault="00004AE2">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Acquisisce e interpreta l’informazione.</w:t>
            </w:r>
          </w:p>
          <w:p w14:paraId="1626204A" w14:textId="77777777" w:rsidR="00222026" w:rsidRDefault="00004AE2">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 collegamenti e relazioni.</w:t>
            </w:r>
          </w:p>
          <w:p w14:paraId="4FB16A6F" w14:textId="77777777" w:rsidR="00222026" w:rsidRDefault="00004AE2">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responsabilmente atteggiamenti, ruoli, comportamenti di partecipazione attiva e comunitaria.</w:t>
            </w:r>
          </w:p>
          <w:p w14:paraId="644CFCF6"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22026" w14:paraId="49F2B1F8" w14:textId="77777777">
        <w:tc>
          <w:tcPr>
            <w:tcW w:w="4846" w:type="dxa"/>
            <w:shd w:val="clear" w:color="auto" w:fill="FFFFFF"/>
            <w:tcMar>
              <w:top w:w="0" w:type="dxa"/>
              <w:left w:w="108" w:type="dxa"/>
              <w:bottom w:w="0" w:type="dxa"/>
              <w:right w:w="108" w:type="dxa"/>
            </w:tcMar>
          </w:tcPr>
          <w:p w14:paraId="7CDC7F99"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Competenza imprenditoriale (Spirito di iniziativa e intraprendenza)</w:t>
            </w:r>
          </w:p>
        </w:tc>
        <w:tc>
          <w:tcPr>
            <w:tcW w:w="5018" w:type="dxa"/>
            <w:shd w:val="clear" w:color="auto" w:fill="FFFFFF"/>
            <w:tcMar>
              <w:top w:w="0" w:type="dxa"/>
              <w:left w:w="108" w:type="dxa"/>
              <w:bottom w:w="0" w:type="dxa"/>
              <w:right w:w="108" w:type="dxa"/>
            </w:tcMar>
          </w:tcPr>
          <w:p w14:paraId="3217FF41" w14:textId="77777777" w:rsidR="00222026" w:rsidRDefault="00004AE2">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Assume e porta a termine compiti e iniziative.</w:t>
            </w:r>
          </w:p>
          <w:p w14:paraId="5DA81F07" w14:textId="77777777" w:rsidR="00222026" w:rsidRDefault="00004AE2">
            <w:pPr>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Pianifica e organizza il proprio lavoro.</w:t>
            </w:r>
          </w:p>
          <w:p w14:paraId="15BB3526" w14:textId="77777777" w:rsidR="00222026" w:rsidRDefault="00004AE2">
            <w:pPr>
              <w:numPr>
                <w:ilvl w:val="0"/>
                <w:numId w:val="4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Trova soluzioni nuove a adotta strategie di </w:t>
            </w:r>
            <w:proofErr w:type="spellStart"/>
            <w:r>
              <w:rPr>
                <w:rFonts w:ascii="Times New Roman" w:eastAsia="Times New Roman" w:hAnsi="Times New Roman" w:cs="Times New Roman"/>
                <w:color w:val="000000"/>
                <w:sz w:val="20"/>
                <w:szCs w:val="20"/>
              </w:rPr>
              <w:t>problem</w:t>
            </w:r>
            <w:proofErr w:type="spellEnd"/>
            <w:r>
              <w:rPr>
                <w:rFonts w:ascii="Times New Roman" w:eastAsia="Times New Roman" w:hAnsi="Times New Roman" w:cs="Times New Roman"/>
                <w:color w:val="000000"/>
                <w:sz w:val="20"/>
                <w:szCs w:val="20"/>
              </w:rPr>
              <w:t xml:space="preserve"> solving.</w:t>
            </w:r>
          </w:p>
        </w:tc>
      </w:tr>
      <w:tr w:rsidR="00222026" w14:paraId="49AB9AB6" w14:textId="77777777">
        <w:tc>
          <w:tcPr>
            <w:tcW w:w="4846" w:type="dxa"/>
            <w:shd w:val="clear" w:color="auto" w:fill="BDD7EE"/>
            <w:tcMar>
              <w:top w:w="0" w:type="dxa"/>
              <w:left w:w="108" w:type="dxa"/>
              <w:bottom w:w="0" w:type="dxa"/>
              <w:right w:w="108" w:type="dxa"/>
            </w:tcMar>
          </w:tcPr>
          <w:p w14:paraId="7EA255A6"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i/>
                <w:color w:val="000000"/>
                <w:sz w:val="20"/>
                <w:szCs w:val="20"/>
              </w:rPr>
              <w:t>Abilità</w:t>
            </w:r>
          </w:p>
        </w:tc>
        <w:tc>
          <w:tcPr>
            <w:tcW w:w="5018" w:type="dxa"/>
            <w:shd w:val="clear" w:color="auto" w:fill="BDD7EE"/>
            <w:tcMar>
              <w:top w:w="0" w:type="dxa"/>
              <w:left w:w="108" w:type="dxa"/>
              <w:bottom w:w="0" w:type="dxa"/>
              <w:right w:w="108" w:type="dxa"/>
            </w:tcMar>
          </w:tcPr>
          <w:p w14:paraId="34BCCA59" w14:textId="77777777" w:rsidR="00222026" w:rsidRDefault="00004AE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Conoscenze</w:t>
            </w:r>
          </w:p>
        </w:tc>
      </w:tr>
      <w:tr w:rsidR="00222026" w14:paraId="365FD5DF" w14:textId="77777777">
        <w:tc>
          <w:tcPr>
            <w:tcW w:w="4846" w:type="dxa"/>
            <w:shd w:val="clear" w:color="auto" w:fill="FFFFFF"/>
            <w:tcMar>
              <w:top w:w="0" w:type="dxa"/>
              <w:left w:w="108" w:type="dxa"/>
              <w:bottom w:w="0" w:type="dxa"/>
              <w:right w:w="108" w:type="dxa"/>
            </w:tcMar>
          </w:tcPr>
          <w:p w14:paraId="575B24E9"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Nucleo tematico:</w:t>
            </w:r>
            <w:r>
              <w:rPr>
                <w:rFonts w:ascii="Arial" w:eastAsia="Arial" w:hAnsi="Arial" w:cs="Arial"/>
                <w:b/>
                <w:color w:val="000000"/>
              </w:rPr>
              <w:t xml:space="preserve"> </w:t>
            </w:r>
            <w:r>
              <w:rPr>
                <w:rFonts w:ascii="Times New Roman" w:eastAsia="Times New Roman" w:hAnsi="Times New Roman" w:cs="Times New Roman"/>
                <w:b/>
                <w:color w:val="000000"/>
                <w:sz w:val="20"/>
                <w:szCs w:val="20"/>
              </w:rPr>
              <w:t>Numeri</w:t>
            </w:r>
          </w:p>
          <w:p w14:paraId="5EA3F4F4"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52F92D93"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Leggere, scrivere, confrontare numeri naturali e decimali.</w:t>
            </w:r>
          </w:p>
          <w:p w14:paraId="3C5640B0"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53FC6313"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Eseguire le quattro operazioni, valutando l’opportunità di ricorrere a calcolo mentale, scritto o con la calcolatrice a seconda delle situazioni.</w:t>
            </w:r>
          </w:p>
          <w:p w14:paraId="1471A027"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6619C03F"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Eseguire moltiplicazioni in colonna con numeri naturali e decimali.</w:t>
            </w:r>
          </w:p>
          <w:p w14:paraId="04F1270D"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3273E25C"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Eseguire divisioni con i numeri naturali e decimali (con dividendo e divisore decimale).</w:t>
            </w:r>
          </w:p>
          <w:p w14:paraId="22BFA596" w14:textId="77777777" w:rsidR="00222026" w:rsidRDefault="00222026">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0"/>
                <w:szCs w:val="20"/>
              </w:rPr>
            </w:pPr>
          </w:p>
          <w:p w14:paraId="2D402DE1"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Individuare i multipli e i divisori di un numero. </w:t>
            </w:r>
          </w:p>
          <w:p w14:paraId="122CE808"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5FCE45D5"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Calcolare il reciproco di un numero: doppio/metà, triplo/terzo, ecc. </w:t>
            </w:r>
          </w:p>
          <w:p w14:paraId="0759EECC"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202AC999"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classi di numeri (pari/dispari, multipli/divisori).</w:t>
            </w:r>
          </w:p>
          <w:p w14:paraId="2484C2FB"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1438ED34"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Utilizzare numeri decimali, frazioni e percentuali per descrivere situazioni quotidiane. </w:t>
            </w:r>
          </w:p>
          <w:p w14:paraId="66F0AB72"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39EE2029"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Rappresentare i numeri conosciuti sulla retta e utilizzare scale graduate in contesti significativi per le scienze e per la tecnica. </w:t>
            </w:r>
          </w:p>
          <w:p w14:paraId="7F54A65F"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6D7F96C6"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Conoscere sistemi di notazione dei numeri che sono o sono stati in uso in luoghi, tempi e culture diverse dalla nostra. </w:t>
            </w:r>
          </w:p>
          <w:p w14:paraId="52C82B54"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64332A07"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Risolvere situazioni problematiche con differenti strategie risolutive.</w:t>
            </w:r>
          </w:p>
          <w:p w14:paraId="19E039B1"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4A120B66" w14:textId="77777777" w:rsidR="00222026" w:rsidRDefault="00004AE2">
            <w:pPr>
              <w:numPr>
                <w:ilvl w:val="0"/>
                <w:numId w:val="1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Inventare e risolvere problemi a soluzione unica o aperti a più soluzioni</w:t>
            </w:r>
          </w:p>
          <w:p w14:paraId="314C2890"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51BCF45A"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p>
        </w:tc>
        <w:tc>
          <w:tcPr>
            <w:tcW w:w="5018" w:type="dxa"/>
            <w:shd w:val="clear" w:color="auto" w:fill="FFFFFF"/>
            <w:tcMar>
              <w:top w:w="0" w:type="dxa"/>
              <w:left w:w="108" w:type="dxa"/>
              <w:bottom w:w="0" w:type="dxa"/>
              <w:right w:w="108" w:type="dxa"/>
            </w:tcMar>
          </w:tcPr>
          <w:p w14:paraId="58F70AF1"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86BAF1F"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629FD7E"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numeri naturali e decimali oltre il mille e relazione tra numeri.</w:t>
            </w:r>
          </w:p>
          <w:p w14:paraId="43EEC4AF" w14:textId="77777777" w:rsidR="00222026" w:rsidRDefault="00222026">
            <w:p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p>
          <w:p w14:paraId="39FC356E"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numeri decimali e le frazioni decimali.</w:t>
            </w:r>
          </w:p>
          <w:p w14:paraId="1B9A9E38" w14:textId="77777777" w:rsidR="00222026" w:rsidRDefault="00222026">
            <w:p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p>
          <w:p w14:paraId="15B49B58"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quattro operazioni con i numeri naturali e decimali: proprietà e calcolo orale e scritto.</w:t>
            </w:r>
          </w:p>
          <w:p w14:paraId="4CB84002"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37C59AD"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Moltiplicazioni e divisioni per 10-100-1000 con i numeri naturali e decimali.</w:t>
            </w:r>
          </w:p>
          <w:p w14:paraId="64893097"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E19FC86"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doppio e la metà, il triplo e un terzo, ecc.</w:t>
            </w:r>
          </w:p>
          <w:p w14:paraId="45F9A18E"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4B7AE9D"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numeri pari e dispari, i multipli e i divisori di un numero.</w:t>
            </w:r>
          </w:p>
          <w:p w14:paraId="65B27155"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9B2C1D8" w14:textId="77777777" w:rsidR="00222026" w:rsidRDefault="00004AE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Testi problematici.</w:t>
            </w:r>
          </w:p>
          <w:p w14:paraId="29C32787"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D03864"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5101FB4"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69D3240"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79DB6BD"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878434F"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8BAEE96"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tc>
      </w:tr>
      <w:tr w:rsidR="00222026" w14:paraId="4874DE10" w14:textId="77777777">
        <w:tc>
          <w:tcPr>
            <w:tcW w:w="4846" w:type="dxa"/>
            <w:shd w:val="clear" w:color="auto" w:fill="FFFFFF"/>
            <w:tcMar>
              <w:top w:w="0" w:type="dxa"/>
              <w:left w:w="108" w:type="dxa"/>
              <w:bottom w:w="0" w:type="dxa"/>
              <w:right w:w="108" w:type="dxa"/>
            </w:tcMar>
          </w:tcPr>
          <w:p w14:paraId="159C9CB6"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Nucleo tematico: Spazio e figure</w:t>
            </w:r>
          </w:p>
          <w:p w14:paraId="3434BDA5"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Descrivere, denominare e classificare figure geometriche, identificando elementi significativi e simmetrie, anche al fine di farle riprodurre ad altri.</w:t>
            </w:r>
          </w:p>
          <w:p w14:paraId="665C4060"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C1E901E"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Riprodurre una figura in base a una descrizione, utilizzando gli strumenti opportuni (carta a quadretti, riga e compasso, squadre, software di geometria). </w:t>
            </w:r>
          </w:p>
          <w:p w14:paraId="3B8BC8A8"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C9DB550"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il piano cartesiano per localizzare punti.</w:t>
            </w:r>
          </w:p>
          <w:p w14:paraId="4941A790"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6C60F8F"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Costruire e utilizzare modelli materiali nello spazio e nel piano.</w:t>
            </w:r>
          </w:p>
          <w:p w14:paraId="274FCF65"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3BD425A4"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figure ruotate, traslate e riflesse.</w:t>
            </w:r>
          </w:p>
          <w:p w14:paraId="54B4D726"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38AEAD17"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Confrontare e misurare angoli utilizzando proprietà e strumenti.</w:t>
            </w:r>
          </w:p>
          <w:p w14:paraId="20330E7E"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1BFC805"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e distinguere fra loro i concetti di incidenza, perpendicolarità, parallelismo, orizzontalità, verticalità.</w:t>
            </w:r>
          </w:p>
          <w:p w14:paraId="15695643"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51F1824"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Riprodurre in scala una figura assegnata (utilizzando, ad esempio, la carta a quadretti).</w:t>
            </w:r>
          </w:p>
          <w:p w14:paraId="14EDE1B7"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4F8EBA5"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Determinare il perimetro di un poligono utilizzando le più comuni formule o altri procedimenti.</w:t>
            </w:r>
          </w:p>
          <w:p w14:paraId="5C74DB54"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0A0EFCD0"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Determinare l’area di </w:t>
            </w:r>
            <w:proofErr w:type="gramStart"/>
            <w:r>
              <w:rPr>
                <w:rFonts w:ascii="Times New Roman" w:eastAsia="Times New Roman" w:hAnsi="Times New Roman" w:cs="Times New Roman"/>
                <w:color w:val="000000"/>
                <w:sz w:val="20"/>
                <w:szCs w:val="20"/>
              </w:rPr>
              <w:t>un poligoni</w:t>
            </w:r>
            <w:proofErr w:type="gramEnd"/>
            <w:r>
              <w:rPr>
                <w:rFonts w:ascii="Times New Roman" w:eastAsia="Times New Roman" w:hAnsi="Times New Roman" w:cs="Times New Roman"/>
                <w:color w:val="000000"/>
                <w:sz w:val="20"/>
                <w:szCs w:val="20"/>
              </w:rPr>
              <w:t xml:space="preserve"> utilizzando le più comuni formule. </w:t>
            </w:r>
          </w:p>
          <w:p w14:paraId="7C055C20"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74AC2A0A"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Riconoscere rappresentazioni piane dei principali solidi. </w:t>
            </w:r>
          </w:p>
          <w:p w14:paraId="0BD5A990"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ED6AA65" w14:textId="77777777" w:rsidR="00222026" w:rsidRDefault="00004AE2">
            <w:pPr>
              <w:numPr>
                <w:ilvl w:val="0"/>
                <w:numId w:val="44"/>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Risolvere problemi geometrici.</w:t>
            </w:r>
          </w:p>
        </w:tc>
        <w:tc>
          <w:tcPr>
            <w:tcW w:w="5018" w:type="dxa"/>
            <w:shd w:val="clear" w:color="auto" w:fill="FFFFFF"/>
            <w:tcMar>
              <w:top w:w="0" w:type="dxa"/>
              <w:left w:w="108" w:type="dxa"/>
              <w:bottom w:w="0" w:type="dxa"/>
              <w:right w:w="108" w:type="dxa"/>
            </w:tcMar>
          </w:tcPr>
          <w:p w14:paraId="2C539732"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DDC1CFA"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Distinzione di figure geometriche in solide e piane; denominazione corretta.</w:t>
            </w:r>
          </w:p>
          <w:p w14:paraId="2050650F" w14:textId="77777777" w:rsidR="00222026" w:rsidRDefault="00222026">
            <w:pPr>
              <w:pBdr>
                <w:top w:val="nil"/>
                <w:left w:val="nil"/>
                <w:bottom w:val="nil"/>
                <w:right w:val="nil"/>
                <w:between w:val="nil"/>
              </w:pBdr>
              <w:spacing w:line="240" w:lineRule="auto"/>
              <w:ind w:left="360"/>
              <w:rPr>
                <w:rFonts w:ascii="Times New Roman" w:eastAsia="Times New Roman" w:hAnsi="Times New Roman" w:cs="Times New Roman"/>
                <w:color w:val="000000"/>
                <w:sz w:val="20"/>
                <w:szCs w:val="20"/>
              </w:rPr>
            </w:pPr>
          </w:p>
          <w:p w14:paraId="4741B9CE"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Classificazione delle figure in poligoni /non poligoni, poligoni concavi/convessi.</w:t>
            </w:r>
          </w:p>
          <w:p w14:paraId="3F81E702"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5880307"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Calcolo del perimetro e dell’area dei poligoni.</w:t>
            </w:r>
          </w:p>
          <w:p w14:paraId="7DE9126F"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17525EE"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Individuazione di simmetrie assiali nei poligoni.</w:t>
            </w:r>
          </w:p>
          <w:p w14:paraId="363D142C"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3BA76F"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Uso di righello, squadra e goniometro.</w:t>
            </w:r>
          </w:p>
          <w:p w14:paraId="6B934A27"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C90AB8A"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Conoscenza, uso e confronto delle unità di misura convenzionali internazionali per la misura della lunghezza, della capacità e massa; effettuare stime e misure.</w:t>
            </w:r>
          </w:p>
          <w:p w14:paraId="251179DE"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A7CFDFC"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Passaggio da una misura espressa in una data unità ad un’altra ad essa equivalente.</w:t>
            </w:r>
          </w:p>
          <w:p w14:paraId="18287934" w14:textId="77777777" w:rsidR="00222026" w:rsidRDefault="00004AE2">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63BE6C65"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Effettuazione di misure di durata (ore, minuti primi e secondi, senza passaggi di unità di misura e senza calcoli). </w:t>
            </w:r>
          </w:p>
          <w:p w14:paraId="1B515ADA"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B170FD9" w14:textId="77777777" w:rsidR="00222026" w:rsidRDefault="00004AE2">
            <w:pPr>
              <w:numPr>
                <w:ilvl w:val="0"/>
                <w:numId w:val="1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Risoluzione di problemi geometrici sul calcolo del perimetro e dell’area dei poligoni.</w:t>
            </w:r>
          </w:p>
          <w:p w14:paraId="5EC7C994"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18D1320"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C237CBC"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r w:rsidR="00222026" w14:paraId="54A9667B" w14:textId="77777777">
        <w:tc>
          <w:tcPr>
            <w:tcW w:w="4846" w:type="dxa"/>
            <w:shd w:val="clear" w:color="auto" w:fill="FFFFFF"/>
            <w:tcMar>
              <w:top w:w="0" w:type="dxa"/>
              <w:left w:w="108" w:type="dxa"/>
              <w:bottom w:w="0" w:type="dxa"/>
              <w:right w:w="108" w:type="dxa"/>
            </w:tcMar>
          </w:tcPr>
          <w:p w14:paraId="4677D445"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Nucleo tematico: Relazioni, dati e previsioni</w:t>
            </w:r>
          </w:p>
          <w:p w14:paraId="7E172757"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Rappresentare relazioni e dati e, in situazioni significative, utilizzare le rappresentazioni per ricavare informazioni, formulare giudizi e prendere decisioni.</w:t>
            </w:r>
          </w:p>
          <w:p w14:paraId="594D315C"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016B80E6"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Usare le nozioni di frequenza, moda, media e mediana.</w:t>
            </w:r>
          </w:p>
          <w:p w14:paraId="143CAF4E"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771DFC34"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Rappresentare problemi con tabelle e grafici che ne esprimono la struttura.</w:t>
            </w:r>
          </w:p>
          <w:p w14:paraId="54615D6C"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3649EA80"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Utilizzare le principali unità di misura per lunghezze, angoli, capacità, intervalli temporali, masse, pesi e usarle per effettuare misure e stime. </w:t>
            </w:r>
          </w:p>
          <w:p w14:paraId="4CB60A6A"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7EBA5D25"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Passare da un’unità di misura a un'altra, limitatamente alle unità di uso più comune, anche nel contesto del sistema monetario. </w:t>
            </w:r>
          </w:p>
          <w:p w14:paraId="4E945013"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2AD0B7A7"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 situazioni concrete, di una coppia di eventi intuire e cominciare ad argomentare qual è il più probabile, dando una prima quantificazione nei casi più semplici, oppure riconoscere se si tratta di eventi ugualmente probabili. </w:t>
            </w:r>
          </w:p>
          <w:p w14:paraId="242257D6"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5490823C" w14:textId="77777777" w:rsidR="00222026" w:rsidRDefault="00004AE2">
            <w:pPr>
              <w:numPr>
                <w:ilvl w:val="0"/>
                <w:numId w:val="45"/>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e descrivere regolarità in una sequenza di numeri o di figure.</w:t>
            </w:r>
          </w:p>
          <w:p w14:paraId="46E11B4D"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5018" w:type="dxa"/>
            <w:shd w:val="clear" w:color="auto" w:fill="FFFFFF"/>
            <w:tcMar>
              <w:top w:w="0" w:type="dxa"/>
              <w:left w:w="108" w:type="dxa"/>
              <w:bottom w:w="0" w:type="dxa"/>
              <w:right w:w="108" w:type="dxa"/>
            </w:tcMar>
          </w:tcPr>
          <w:p w14:paraId="44E13B34" w14:textId="77777777" w:rsidR="00222026" w:rsidRDefault="00222026">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14:paraId="0FA918C1" w14:textId="77777777" w:rsidR="00222026" w:rsidRDefault="00222026">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14:paraId="652755F0" w14:textId="77777777" w:rsidR="00222026" w:rsidRDefault="00004AE2">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Lettura e rappresentazione dei dati.</w:t>
            </w:r>
          </w:p>
          <w:p w14:paraId="3118D060" w14:textId="77777777" w:rsidR="00222026" w:rsidRDefault="00222026">
            <w:pPr>
              <w:pBdr>
                <w:top w:val="nil"/>
                <w:left w:val="nil"/>
                <w:bottom w:val="nil"/>
                <w:right w:val="nil"/>
                <w:between w:val="nil"/>
              </w:pBdr>
              <w:ind w:left="360"/>
              <w:jc w:val="both"/>
              <w:rPr>
                <w:rFonts w:ascii="Times New Roman" w:eastAsia="Times New Roman" w:hAnsi="Times New Roman" w:cs="Times New Roman"/>
                <w:color w:val="000000"/>
                <w:sz w:val="20"/>
                <w:szCs w:val="20"/>
              </w:rPr>
            </w:pPr>
          </w:p>
          <w:p w14:paraId="1FFEB3D7" w14:textId="77777777" w:rsidR="00222026" w:rsidRDefault="00004AE2">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Rappresentazione e risoluzione di situazioni problematiche:</w:t>
            </w:r>
          </w:p>
          <w:p w14:paraId="09460518" w14:textId="77777777" w:rsidR="00222026" w:rsidRDefault="00004AE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le quattro operazioni</w:t>
            </w:r>
          </w:p>
          <w:p w14:paraId="5E3E0FDB" w14:textId="77777777" w:rsidR="00222026" w:rsidRDefault="00004AE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le frazioni</w:t>
            </w:r>
          </w:p>
          <w:p w14:paraId="0DF32FDC" w14:textId="77777777" w:rsidR="00222026" w:rsidRDefault="00004AE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concetti economici</w:t>
            </w:r>
          </w:p>
          <w:p w14:paraId="457FC298" w14:textId="77777777" w:rsidR="00222026" w:rsidRDefault="00004AE2">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unità di misura</w:t>
            </w:r>
          </w:p>
          <w:p w14:paraId="5159197C" w14:textId="77777777" w:rsidR="00222026" w:rsidRDefault="00222026">
            <w:pPr>
              <w:pBdr>
                <w:top w:val="nil"/>
                <w:left w:val="nil"/>
                <w:bottom w:val="nil"/>
                <w:right w:val="nil"/>
                <w:between w:val="nil"/>
              </w:pBdr>
              <w:ind w:left="720"/>
              <w:jc w:val="both"/>
              <w:rPr>
                <w:rFonts w:ascii="Times New Roman" w:eastAsia="Times New Roman" w:hAnsi="Times New Roman" w:cs="Times New Roman"/>
                <w:color w:val="000000"/>
                <w:sz w:val="20"/>
                <w:szCs w:val="20"/>
              </w:rPr>
            </w:pPr>
          </w:p>
          <w:p w14:paraId="623382D6" w14:textId="77777777" w:rsidR="00222026" w:rsidRDefault="00004AE2">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Individuazione di situazioni probabili, certe e incerte.</w:t>
            </w:r>
          </w:p>
          <w:p w14:paraId="6D2F2EF2" w14:textId="77777777" w:rsidR="00222026" w:rsidRDefault="00222026">
            <w:pPr>
              <w:pBdr>
                <w:top w:val="nil"/>
                <w:left w:val="nil"/>
                <w:bottom w:val="nil"/>
                <w:right w:val="nil"/>
                <w:between w:val="nil"/>
              </w:pBdr>
              <w:ind w:left="360"/>
              <w:jc w:val="both"/>
              <w:rPr>
                <w:rFonts w:ascii="Times New Roman" w:eastAsia="Times New Roman" w:hAnsi="Times New Roman" w:cs="Times New Roman"/>
                <w:color w:val="000000"/>
                <w:sz w:val="20"/>
                <w:szCs w:val="20"/>
              </w:rPr>
            </w:pPr>
          </w:p>
          <w:p w14:paraId="4628E6A3" w14:textId="77777777" w:rsidR="00222026" w:rsidRDefault="00004AE2">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Risoluzione di problemi con più operazioni e più domande esplicite/implicite.</w:t>
            </w:r>
          </w:p>
          <w:p w14:paraId="2A24C446" w14:textId="77777777" w:rsidR="00222026" w:rsidRDefault="00222026">
            <w:pPr>
              <w:pBdr>
                <w:top w:val="nil"/>
                <w:left w:val="nil"/>
                <w:bottom w:val="nil"/>
                <w:right w:val="nil"/>
                <w:between w:val="nil"/>
              </w:pBdr>
              <w:jc w:val="both"/>
              <w:rPr>
                <w:rFonts w:ascii="Times New Roman" w:eastAsia="Times New Roman" w:hAnsi="Times New Roman" w:cs="Times New Roman"/>
                <w:color w:val="000000"/>
                <w:sz w:val="20"/>
                <w:szCs w:val="20"/>
              </w:rPr>
            </w:pPr>
          </w:p>
          <w:p w14:paraId="5F8A68BA" w14:textId="77777777" w:rsidR="00222026" w:rsidRDefault="00004AE2">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Riconoscimento di una situazione problematica (aritmetica e non).</w:t>
            </w:r>
          </w:p>
          <w:p w14:paraId="5BE0835B" w14:textId="77777777" w:rsidR="00222026" w:rsidRDefault="00222026">
            <w:pPr>
              <w:pBdr>
                <w:top w:val="nil"/>
                <w:left w:val="nil"/>
                <w:bottom w:val="nil"/>
                <w:right w:val="nil"/>
                <w:between w:val="nil"/>
              </w:pBdr>
              <w:jc w:val="both"/>
              <w:rPr>
                <w:rFonts w:ascii="Times New Roman" w:eastAsia="Times New Roman" w:hAnsi="Times New Roman" w:cs="Times New Roman"/>
                <w:color w:val="000000"/>
                <w:sz w:val="20"/>
                <w:szCs w:val="20"/>
              </w:rPr>
            </w:pPr>
          </w:p>
          <w:p w14:paraId="4F1C2774" w14:textId="77777777" w:rsidR="00222026" w:rsidRDefault="00004AE2">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Individuazione della richiesta e delle informazioni; della mancanza o sovrabbondanza dei dati.</w:t>
            </w:r>
          </w:p>
          <w:p w14:paraId="06226E7A" w14:textId="77777777" w:rsidR="00222026" w:rsidRDefault="00222026">
            <w:pPr>
              <w:pBdr>
                <w:top w:val="nil"/>
                <w:left w:val="nil"/>
                <w:bottom w:val="nil"/>
                <w:right w:val="nil"/>
                <w:between w:val="nil"/>
              </w:pBdr>
              <w:jc w:val="both"/>
              <w:rPr>
                <w:rFonts w:ascii="Times New Roman" w:eastAsia="Times New Roman" w:hAnsi="Times New Roman" w:cs="Times New Roman"/>
                <w:color w:val="000000"/>
                <w:sz w:val="20"/>
                <w:szCs w:val="20"/>
              </w:rPr>
            </w:pPr>
          </w:p>
          <w:p w14:paraId="71F4EFEC" w14:textId="77777777" w:rsidR="00222026" w:rsidRDefault="00004AE2">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Completamento di testi problematici che presentano dati mancanti.</w:t>
            </w:r>
          </w:p>
          <w:p w14:paraId="5CA51403" w14:textId="77777777" w:rsidR="00222026" w:rsidRDefault="0022202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43FDAADB" w14:textId="77777777" w:rsidR="00222026" w:rsidRDefault="00004AE2">
            <w:pPr>
              <w:numPr>
                <w:ilvl w:val="0"/>
                <w:numId w:val="4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Rappresentazione e risoluzione di situazioni problematiche con le quattro operazioni e con le frazioni.</w:t>
            </w:r>
          </w:p>
          <w:p w14:paraId="75905F62" w14:textId="77777777" w:rsidR="00222026" w:rsidRDefault="0022202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3EA82BE9" w14:textId="77777777" w:rsidR="00222026" w:rsidRDefault="00222026">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r>
      <w:tr w:rsidR="00222026" w14:paraId="2864381C" w14:textId="77777777">
        <w:tc>
          <w:tcPr>
            <w:tcW w:w="4846" w:type="dxa"/>
            <w:shd w:val="clear" w:color="auto" w:fill="FFFFFF"/>
            <w:tcMar>
              <w:top w:w="0" w:type="dxa"/>
              <w:left w:w="108" w:type="dxa"/>
              <w:bottom w:w="0" w:type="dxa"/>
              <w:right w:w="108" w:type="dxa"/>
            </w:tcMar>
          </w:tcPr>
          <w:p w14:paraId="01CD588D"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EDUCAZIONE CIVICA</w:t>
            </w:r>
          </w:p>
          <w:p w14:paraId="3DCAC0DC" w14:textId="77777777" w:rsidR="00222026" w:rsidRDefault="00004AE2">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i numeri come espressione di uguaglianza e armonia (proporzione, equa ripartizione ecc.)</w:t>
            </w:r>
          </w:p>
          <w:p w14:paraId="26559523" w14:textId="77777777" w:rsidR="00222026" w:rsidRDefault="00004AE2">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i numeri e la geometria come conquista dell’umanità nell’organizzazione di civiltà.</w:t>
            </w:r>
          </w:p>
          <w:p w14:paraId="3C4728B2" w14:textId="77777777" w:rsidR="00222026" w:rsidRDefault="00004AE2">
            <w:pPr>
              <w:numPr>
                <w:ilvl w:val="0"/>
                <w:numId w:val="4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Individuare la statistica e gli indicatori di benessere e sviluppo degli elementi di civiltà di un popolo.</w:t>
            </w:r>
          </w:p>
        </w:tc>
        <w:tc>
          <w:tcPr>
            <w:tcW w:w="5018" w:type="dxa"/>
            <w:shd w:val="clear" w:color="auto" w:fill="FFFFFF"/>
            <w:tcMar>
              <w:top w:w="0" w:type="dxa"/>
              <w:left w:w="108" w:type="dxa"/>
              <w:bottom w:w="0" w:type="dxa"/>
              <w:right w:w="108" w:type="dxa"/>
            </w:tcMar>
          </w:tcPr>
          <w:p w14:paraId="10F10B5C" w14:textId="77777777" w:rsidR="00222026" w:rsidRDefault="00004AE2">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numeri di altre civiltà.</w:t>
            </w:r>
          </w:p>
          <w:p w14:paraId="0A4D81F8"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5A7FCDC0" w14:textId="77777777" w:rsidR="00222026" w:rsidRDefault="00004AE2">
            <w:pPr>
              <w:numPr>
                <w:ilvl w:val="0"/>
                <w:numId w:val="3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Indagini statistiche</w:t>
            </w:r>
          </w:p>
          <w:p w14:paraId="7405239A" w14:textId="77777777" w:rsidR="00222026" w:rsidRDefault="00222026">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433B785" w14:textId="77777777" w:rsidR="00222026" w:rsidRDefault="00004AE2">
            <w:pPr>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Agenda ONU 2030</w:t>
            </w:r>
          </w:p>
          <w:p w14:paraId="4F14246F" w14:textId="77777777" w:rsidR="00222026" w:rsidRDefault="0022202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52C69C3A" w14:textId="77777777" w:rsidR="00222026" w:rsidRDefault="00222026">
            <w:pPr>
              <w:pBdr>
                <w:top w:val="nil"/>
                <w:left w:val="nil"/>
                <w:bottom w:val="nil"/>
                <w:right w:val="nil"/>
                <w:between w:val="nil"/>
              </w:pBdr>
              <w:jc w:val="both"/>
              <w:rPr>
                <w:color w:val="000000"/>
                <w:sz w:val="20"/>
                <w:szCs w:val="20"/>
              </w:rPr>
            </w:pPr>
          </w:p>
        </w:tc>
      </w:tr>
      <w:tr w:rsidR="00222026" w14:paraId="4DD85965" w14:textId="77777777">
        <w:tc>
          <w:tcPr>
            <w:tcW w:w="4846" w:type="dxa"/>
            <w:shd w:val="clear" w:color="auto" w:fill="BDD7EE"/>
            <w:tcMar>
              <w:top w:w="0" w:type="dxa"/>
              <w:left w:w="108" w:type="dxa"/>
              <w:bottom w:w="0" w:type="dxa"/>
              <w:right w:w="108" w:type="dxa"/>
            </w:tcMar>
          </w:tcPr>
          <w:p w14:paraId="27C95840"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i/>
                <w:color w:val="000000"/>
                <w:sz w:val="20"/>
                <w:szCs w:val="20"/>
              </w:rPr>
              <w:t>Utenti destinatari</w:t>
            </w:r>
          </w:p>
        </w:tc>
        <w:tc>
          <w:tcPr>
            <w:tcW w:w="5018" w:type="dxa"/>
            <w:shd w:val="clear" w:color="auto" w:fill="FFFFFF"/>
            <w:tcMar>
              <w:top w:w="0" w:type="dxa"/>
              <w:left w:w="108" w:type="dxa"/>
              <w:bottom w:w="0" w:type="dxa"/>
              <w:right w:w="108" w:type="dxa"/>
            </w:tcMar>
          </w:tcPr>
          <w:p w14:paraId="724B4D10" w14:textId="77777777" w:rsidR="00222026" w:rsidRDefault="00004AE2">
            <w:pPr>
              <w:pBdr>
                <w:top w:val="nil"/>
                <w:left w:val="nil"/>
                <w:bottom w:val="nil"/>
                <w:right w:val="nil"/>
                <w:between w:val="nil"/>
              </w:pBdr>
              <w:ind w:left="360"/>
              <w:rPr>
                <w:color w:val="000000"/>
                <w:sz w:val="20"/>
                <w:szCs w:val="20"/>
              </w:rPr>
            </w:pPr>
            <w:r>
              <w:rPr>
                <w:rFonts w:ascii="Times New Roman" w:eastAsia="Times New Roman" w:hAnsi="Times New Roman" w:cs="Times New Roman"/>
                <w:color w:val="000000"/>
                <w:sz w:val="20"/>
                <w:szCs w:val="20"/>
              </w:rPr>
              <w:t>Alunni delle classi 4^</w:t>
            </w:r>
          </w:p>
        </w:tc>
      </w:tr>
      <w:tr w:rsidR="00222026" w14:paraId="6E92B79E" w14:textId="77777777">
        <w:tc>
          <w:tcPr>
            <w:tcW w:w="4846" w:type="dxa"/>
            <w:shd w:val="clear" w:color="auto" w:fill="BDD7EE"/>
            <w:tcMar>
              <w:top w:w="0" w:type="dxa"/>
              <w:left w:w="108" w:type="dxa"/>
              <w:bottom w:w="0" w:type="dxa"/>
              <w:right w:w="108" w:type="dxa"/>
            </w:tcMar>
          </w:tcPr>
          <w:p w14:paraId="7FEA57D2"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Tempi</w:t>
            </w:r>
          </w:p>
        </w:tc>
        <w:tc>
          <w:tcPr>
            <w:tcW w:w="5018" w:type="dxa"/>
            <w:shd w:val="clear" w:color="auto" w:fill="FFFFFF"/>
            <w:tcMar>
              <w:top w:w="0" w:type="dxa"/>
              <w:left w:w="108" w:type="dxa"/>
              <w:bottom w:w="0" w:type="dxa"/>
              <w:right w:w="108" w:type="dxa"/>
            </w:tcMar>
          </w:tcPr>
          <w:p w14:paraId="5C381537" w14:textId="77777777" w:rsidR="00222026" w:rsidRDefault="00004AE2">
            <w:pPr>
              <w:pBdr>
                <w:top w:val="nil"/>
                <w:left w:val="nil"/>
                <w:bottom w:val="nil"/>
                <w:right w:val="nil"/>
                <w:between w:val="nil"/>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Primo quadrimestre</w:t>
            </w:r>
          </w:p>
        </w:tc>
      </w:tr>
      <w:tr w:rsidR="00222026" w14:paraId="14390E06" w14:textId="77777777">
        <w:tc>
          <w:tcPr>
            <w:tcW w:w="4846" w:type="dxa"/>
            <w:shd w:val="clear" w:color="auto" w:fill="BDD7EE"/>
            <w:tcMar>
              <w:top w:w="0" w:type="dxa"/>
              <w:left w:w="108" w:type="dxa"/>
              <w:bottom w:w="0" w:type="dxa"/>
              <w:right w:w="108" w:type="dxa"/>
            </w:tcMar>
          </w:tcPr>
          <w:p w14:paraId="0D9B2409"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Metodologia</w:t>
            </w:r>
          </w:p>
        </w:tc>
        <w:tc>
          <w:tcPr>
            <w:tcW w:w="5018" w:type="dxa"/>
            <w:shd w:val="clear" w:color="auto" w:fill="FFFFFF"/>
            <w:tcMar>
              <w:top w:w="0" w:type="dxa"/>
              <w:left w:w="108" w:type="dxa"/>
              <w:bottom w:w="0" w:type="dxa"/>
              <w:right w:w="108" w:type="dxa"/>
            </w:tcMar>
          </w:tcPr>
          <w:p w14:paraId="13C215A9"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Lezioni frontali e interattive, lavoro personale, esperienze di cooperative learning, uso della LIM, attività ludiche, apprendimento in situazione, manipolazione di oggetti, costruzione di mappe, materiale in formato digitale.</w:t>
            </w:r>
          </w:p>
          <w:p w14:paraId="17C5A434" w14:textId="77777777" w:rsidR="00222026" w:rsidRDefault="00004AE2">
            <w:pPr>
              <w:pBdr>
                <w:top w:val="nil"/>
                <w:left w:val="nil"/>
                <w:bottom w:val="nil"/>
                <w:right w:val="nil"/>
                <w:between w:val="nil"/>
              </w:pBdr>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la DID gli approcci metodologici da utilizzare in forma integrata sono: trasmissione dei contenuti di base, esaustivi e auto consistenti ( video-lezioni online e offline, documentazione integrativa, caricamento in piattaforma del registro elettronico ed invio di audio-video a supporto dello studio autonomo a casa.), apprendimento peer to peer, attività a coppie, con la figura del docente/tutor che interviene per stimolare, motivare o reindirizzare, se necessario, verso il compito assegnato. Discussioni e confronti collettivi per avviare un apprendimento attivo e significativo. Attraverso la griglia di osservazione si rilevano l’impegno, lo spirito collaborativo, il senso di responsabilità, la progressione degli apprendimenti, la comunicazione e il comportamento.</w:t>
            </w:r>
          </w:p>
        </w:tc>
      </w:tr>
      <w:tr w:rsidR="00222026" w14:paraId="1DD3DBC1" w14:textId="77777777">
        <w:tc>
          <w:tcPr>
            <w:tcW w:w="4846" w:type="dxa"/>
            <w:shd w:val="clear" w:color="auto" w:fill="BDD7EE"/>
            <w:tcMar>
              <w:top w:w="0" w:type="dxa"/>
              <w:left w:w="108" w:type="dxa"/>
              <w:bottom w:w="0" w:type="dxa"/>
              <w:right w:w="108" w:type="dxa"/>
            </w:tcMar>
          </w:tcPr>
          <w:p w14:paraId="6BDBB952"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Risorse umane: Interne, esterne</w:t>
            </w:r>
          </w:p>
        </w:tc>
        <w:tc>
          <w:tcPr>
            <w:tcW w:w="5018" w:type="dxa"/>
            <w:shd w:val="clear" w:color="auto" w:fill="FFFFFF"/>
            <w:tcMar>
              <w:top w:w="0" w:type="dxa"/>
              <w:left w:w="108" w:type="dxa"/>
              <w:bottom w:w="0" w:type="dxa"/>
              <w:right w:w="108" w:type="dxa"/>
            </w:tcMar>
          </w:tcPr>
          <w:p w14:paraId="67616105"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Docenti di classe: curriculari, di sostegno e di potenziamento.</w:t>
            </w:r>
          </w:p>
        </w:tc>
      </w:tr>
      <w:tr w:rsidR="00222026" w14:paraId="17C0FAAC" w14:textId="77777777">
        <w:tc>
          <w:tcPr>
            <w:tcW w:w="4846" w:type="dxa"/>
            <w:shd w:val="clear" w:color="auto" w:fill="BDD7EE"/>
            <w:tcMar>
              <w:top w:w="0" w:type="dxa"/>
              <w:left w:w="108" w:type="dxa"/>
              <w:bottom w:w="0" w:type="dxa"/>
              <w:right w:w="108" w:type="dxa"/>
            </w:tcMar>
          </w:tcPr>
          <w:p w14:paraId="63A233E8"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Strumenti</w:t>
            </w:r>
          </w:p>
        </w:tc>
        <w:tc>
          <w:tcPr>
            <w:tcW w:w="5018" w:type="dxa"/>
            <w:shd w:val="clear" w:color="auto" w:fill="FFFFFF"/>
            <w:tcMar>
              <w:top w:w="0" w:type="dxa"/>
              <w:left w:w="108" w:type="dxa"/>
              <w:bottom w:w="0" w:type="dxa"/>
              <w:right w:w="108" w:type="dxa"/>
            </w:tcMar>
          </w:tcPr>
          <w:p w14:paraId="60AE3F58"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Materiale di facile consumo, abaco, libri, schede strutturate e non, computer, cartelloni, LIM.</w:t>
            </w:r>
          </w:p>
        </w:tc>
      </w:tr>
      <w:tr w:rsidR="00222026" w14:paraId="5E778E55" w14:textId="77777777">
        <w:tc>
          <w:tcPr>
            <w:tcW w:w="4846" w:type="dxa"/>
            <w:shd w:val="clear" w:color="auto" w:fill="BDD7EE"/>
            <w:tcMar>
              <w:top w:w="0" w:type="dxa"/>
              <w:left w:w="108" w:type="dxa"/>
              <w:bottom w:w="0" w:type="dxa"/>
              <w:right w:w="108" w:type="dxa"/>
            </w:tcMar>
          </w:tcPr>
          <w:p w14:paraId="615D5AF2" w14:textId="77777777" w:rsidR="00222026" w:rsidRDefault="00004AE2">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Valutazione</w:t>
            </w:r>
          </w:p>
        </w:tc>
        <w:tc>
          <w:tcPr>
            <w:tcW w:w="5018" w:type="dxa"/>
            <w:shd w:val="clear" w:color="auto" w:fill="FFFFFF"/>
            <w:tcMar>
              <w:top w:w="0" w:type="dxa"/>
              <w:left w:w="108" w:type="dxa"/>
              <w:bottom w:w="0" w:type="dxa"/>
              <w:right w:w="108" w:type="dxa"/>
            </w:tcMar>
          </w:tcPr>
          <w:p w14:paraId="5576D42C"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Osservazione sistematica, Iniziale, in itinere e finale.</w:t>
            </w:r>
          </w:p>
          <w:p w14:paraId="4AB68928"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Prove strutturate o </w:t>
            </w:r>
            <w:proofErr w:type="spellStart"/>
            <w:r>
              <w:rPr>
                <w:rFonts w:ascii="Times New Roman" w:eastAsia="Times New Roman" w:hAnsi="Times New Roman" w:cs="Times New Roman"/>
                <w:color w:val="000000"/>
                <w:sz w:val="20"/>
                <w:szCs w:val="20"/>
              </w:rPr>
              <w:t>semistrutturate</w:t>
            </w:r>
            <w:proofErr w:type="spellEnd"/>
            <w:r>
              <w:rPr>
                <w:rFonts w:ascii="Times New Roman" w:eastAsia="Times New Roman" w:hAnsi="Times New Roman" w:cs="Times New Roman"/>
                <w:color w:val="000000"/>
                <w:sz w:val="20"/>
                <w:szCs w:val="20"/>
              </w:rPr>
              <w:t xml:space="preserve">, interrogazioni, prove scritte e laboratoriali. </w:t>
            </w:r>
          </w:p>
          <w:p w14:paraId="57B88FF5"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Autovalutazione degli alunni, evidenziandone le positività e le criticità emerse.</w:t>
            </w:r>
          </w:p>
        </w:tc>
      </w:tr>
    </w:tbl>
    <w:p w14:paraId="2B9C3509" w14:textId="77777777" w:rsidR="00222026" w:rsidRDefault="00222026">
      <w:pPr>
        <w:tabs>
          <w:tab w:val="left" w:pos="930"/>
        </w:tabs>
      </w:pPr>
    </w:p>
    <w:tbl>
      <w:tblPr>
        <w:tblStyle w:val="afd"/>
        <w:tblW w:w="1000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040"/>
        <w:gridCol w:w="4965"/>
      </w:tblGrid>
      <w:tr w:rsidR="00222026" w14:paraId="1CE8A1B4" w14:textId="77777777">
        <w:tc>
          <w:tcPr>
            <w:tcW w:w="10005" w:type="dxa"/>
            <w:gridSpan w:val="2"/>
            <w:shd w:val="clear" w:color="auto" w:fill="BDD6EE"/>
            <w:tcMar>
              <w:top w:w="0" w:type="dxa"/>
              <w:left w:w="108" w:type="dxa"/>
              <w:bottom w:w="0" w:type="dxa"/>
              <w:right w:w="108" w:type="dxa"/>
            </w:tcMar>
          </w:tcPr>
          <w:p w14:paraId="22AB722A"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SC</w:t>
            </w:r>
            <w:r>
              <w:rPr>
                <w:rFonts w:ascii="Times New Roman" w:eastAsia="Times New Roman" w:hAnsi="Times New Roman" w:cs="Times New Roman"/>
                <w:b/>
                <w:color w:val="000000"/>
                <w:sz w:val="24"/>
                <w:szCs w:val="24"/>
              </w:rPr>
              <w:t>IENZE E TECNOLOGIA</w:t>
            </w:r>
          </w:p>
          <w:p w14:paraId="26476B35" w14:textId="77777777" w:rsidR="00222026" w:rsidRDefault="0022202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p>
        </w:tc>
      </w:tr>
      <w:tr w:rsidR="00222026" w14:paraId="0C00375D" w14:textId="77777777">
        <w:tc>
          <w:tcPr>
            <w:tcW w:w="5040" w:type="dxa"/>
            <w:shd w:val="clear" w:color="auto" w:fill="FFFFFF"/>
            <w:tcMar>
              <w:top w:w="0" w:type="dxa"/>
              <w:left w:w="108" w:type="dxa"/>
              <w:bottom w:w="0" w:type="dxa"/>
              <w:right w:w="108" w:type="dxa"/>
            </w:tcMar>
          </w:tcPr>
          <w:p w14:paraId="23903AE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lastRenderedPageBreak/>
              <w:t>Denominazione</w:t>
            </w:r>
          </w:p>
        </w:tc>
        <w:tc>
          <w:tcPr>
            <w:tcW w:w="4965" w:type="dxa"/>
            <w:shd w:val="clear" w:color="auto" w:fill="FFFFFF"/>
          </w:tcPr>
          <w:p w14:paraId="6F2F7DF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“UNITI A DISTANZA”</w:t>
            </w:r>
          </w:p>
        </w:tc>
      </w:tr>
      <w:tr w:rsidR="00222026" w14:paraId="12ADA1BB" w14:textId="77777777">
        <w:tc>
          <w:tcPr>
            <w:tcW w:w="5040" w:type="dxa"/>
            <w:shd w:val="clear" w:color="auto" w:fill="BDD6EE"/>
            <w:tcMar>
              <w:top w:w="0" w:type="dxa"/>
              <w:left w:w="108" w:type="dxa"/>
              <w:bottom w:w="0" w:type="dxa"/>
              <w:right w:w="108" w:type="dxa"/>
            </w:tcMar>
          </w:tcPr>
          <w:p w14:paraId="7F589AF6"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Competenze chiave </w:t>
            </w:r>
          </w:p>
        </w:tc>
        <w:tc>
          <w:tcPr>
            <w:tcW w:w="4965" w:type="dxa"/>
            <w:shd w:val="clear" w:color="auto" w:fill="BDD6EE"/>
            <w:tcMar>
              <w:top w:w="0" w:type="dxa"/>
              <w:left w:w="108" w:type="dxa"/>
              <w:bottom w:w="0" w:type="dxa"/>
              <w:right w:w="108" w:type="dxa"/>
            </w:tcMar>
          </w:tcPr>
          <w:p w14:paraId="053DC7B5"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Evidenze osservabili</w:t>
            </w:r>
          </w:p>
          <w:p w14:paraId="2E231371" w14:textId="77777777" w:rsidR="00222026" w:rsidRDefault="0022202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p>
        </w:tc>
      </w:tr>
      <w:tr w:rsidR="00222026" w14:paraId="413BA847" w14:textId="77777777">
        <w:tc>
          <w:tcPr>
            <w:tcW w:w="5040" w:type="dxa"/>
            <w:shd w:val="clear" w:color="auto" w:fill="FFFFFF"/>
            <w:tcMar>
              <w:top w:w="0" w:type="dxa"/>
              <w:left w:w="108" w:type="dxa"/>
              <w:bottom w:w="0" w:type="dxa"/>
              <w:right w:w="108" w:type="dxa"/>
            </w:tcMar>
          </w:tcPr>
          <w:p w14:paraId="2A2247F2" w14:textId="77777777" w:rsidR="00222026" w:rsidRDefault="00004AE2">
            <w:pPr>
              <w:numPr>
                <w:ilvl w:val="0"/>
                <w:numId w:val="2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Osservare, analizzare e descrivere fenomeni appartenenti alla realtà naturale e agli aspetti della vita quotidiana, formulare ipotesi e verificarle, utilizzando semplici schematizzazioni e modellizzazioni </w:t>
            </w:r>
          </w:p>
          <w:p w14:paraId="002ECD8F" w14:textId="77777777" w:rsidR="00222026" w:rsidRDefault="00222026">
            <w:pPr>
              <w:spacing w:after="0" w:line="240" w:lineRule="auto"/>
              <w:ind w:left="720"/>
              <w:jc w:val="both"/>
              <w:rPr>
                <w:rFonts w:ascii="Times New Roman" w:eastAsia="Times New Roman" w:hAnsi="Times New Roman" w:cs="Times New Roman"/>
                <w:sz w:val="20"/>
                <w:szCs w:val="20"/>
              </w:rPr>
            </w:pPr>
          </w:p>
          <w:p w14:paraId="1E9094BC" w14:textId="77777777" w:rsidR="00222026" w:rsidRDefault="00004AE2">
            <w:pPr>
              <w:numPr>
                <w:ilvl w:val="0"/>
                <w:numId w:val="2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Riconoscere le principali interazioni tra mondo naturale e comunità umana, individuando alcune problematicità dell'intervento antropico negli ecosistemi;</w:t>
            </w:r>
          </w:p>
          <w:p w14:paraId="2BA6A31A" w14:textId="77777777" w:rsidR="00222026" w:rsidRDefault="00222026">
            <w:pPr>
              <w:spacing w:after="0" w:line="240" w:lineRule="auto"/>
              <w:jc w:val="both"/>
              <w:rPr>
                <w:rFonts w:ascii="Times New Roman" w:eastAsia="Times New Roman" w:hAnsi="Times New Roman" w:cs="Times New Roman"/>
                <w:sz w:val="20"/>
                <w:szCs w:val="20"/>
              </w:rPr>
            </w:pPr>
          </w:p>
          <w:p w14:paraId="32CBE427" w14:textId="77777777" w:rsidR="00222026" w:rsidRDefault="00004AE2">
            <w:pPr>
              <w:numPr>
                <w:ilvl w:val="0"/>
                <w:numId w:val="23"/>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Utilizzare il proprio patrimonio di conoscenze per comprendere le problematiche scientifiche di attualità e per assumere comportamenti responsabili in relazione al proprio stile di vita, alla promozione della salute e all’uso delle risorse.</w:t>
            </w:r>
          </w:p>
        </w:tc>
        <w:tc>
          <w:tcPr>
            <w:tcW w:w="4965" w:type="dxa"/>
            <w:shd w:val="clear" w:color="auto" w:fill="FFFFFF"/>
            <w:tcMar>
              <w:top w:w="0" w:type="dxa"/>
              <w:left w:w="108" w:type="dxa"/>
              <w:bottom w:w="0" w:type="dxa"/>
              <w:right w:w="108" w:type="dxa"/>
            </w:tcMar>
          </w:tcPr>
          <w:p w14:paraId="52FC7F7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L’alunno sviluppa atteggiamenti di curiosità e modi di guardare il mondo che lo stimolano a cercare spiegazioni di quello che vede succedere.</w:t>
            </w:r>
          </w:p>
          <w:p w14:paraId="3BB3B7A6" w14:textId="77777777" w:rsidR="00222026" w:rsidRDefault="00222026">
            <w:pPr>
              <w:spacing w:after="0" w:line="240" w:lineRule="auto"/>
              <w:rPr>
                <w:rFonts w:ascii="Times New Roman" w:eastAsia="Times New Roman" w:hAnsi="Times New Roman" w:cs="Times New Roman"/>
                <w:sz w:val="20"/>
                <w:szCs w:val="20"/>
              </w:rPr>
            </w:pPr>
          </w:p>
          <w:p w14:paraId="789941F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Esplora i fenomeni con un approccio scientifico: con l’aiuto dell’insegnante, dei compagni, in modo autonomo, osserva e descrive lo svolgersi dei fatti, formula domande, anche sulla base di ipotesi personali, propone e realizza semplici esperimenti.</w:t>
            </w:r>
          </w:p>
          <w:p w14:paraId="2A842800" w14:textId="77777777" w:rsidR="00222026" w:rsidRDefault="00222026">
            <w:pPr>
              <w:spacing w:after="0" w:line="240" w:lineRule="auto"/>
              <w:rPr>
                <w:rFonts w:ascii="Times New Roman" w:eastAsia="Times New Roman" w:hAnsi="Times New Roman" w:cs="Times New Roman"/>
                <w:sz w:val="20"/>
                <w:szCs w:val="20"/>
              </w:rPr>
            </w:pPr>
          </w:p>
          <w:p w14:paraId="2AFF534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Individua nei fenomeni somiglianze e differenze, fa misurazioni, registra dati significativi, identifica relazioni spazio/temporali.</w:t>
            </w:r>
          </w:p>
          <w:p w14:paraId="202B9FDE" w14:textId="77777777" w:rsidR="00222026" w:rsidRDefault="00222026">
            <w:pPr>
              <w:spacing w:after="0" w:line="240" w:lineRule="auto"/>
              <w:rPr>
                <w:rFonts w:ascii="Times New Roman" w:eastAsia="Times New Roman" w:hAnsi="Times New Roman" w:cs="Times New Roman"/>
                <w:sz w:val="20"/>
                <w:szCs w:val="20"/>
              </w:rPr>
            </w:pPr>
          </w:p>
          <w:p w14:paraId="44A0DAE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Individua aspetti quantitativi e qualitativi nei fenomeni, produce rappresentazioni grafiche e schemi di livello adeguato, elabora semplici modelli.</w:t>
            </w:r>
          </w:p>
          <w:p w14:paraId="69FA5576" w14:textId="77777777" w:rsidR="00222026" w:rsidRDefault="00222026">
            <w:pPr>
              <w:spacing w:after="0" w:line="240" w:lineRule="auto"/>
              <w:rPr>
                <w:rFonts w:ascii="Times New Roman" w:eastAsia="Times New Roman" w:hAnsi="Times New Roman" w:cs="Times New Roman"/>
                <w:sz w:val="20"/>
                <w:szCs w:val="20"/>
              </w:rPr>
            </w:pPr>
          </w:p>
          <w:p w14:paraId="43AD7AA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Riconosce le principali caratteristiche e i modi di vivere di organismi animali e vegetali.</w:t>
            </w:r>
          </w:p>
          <w:p w14:paraId="7146B932"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004C5E09" w14:textId="77777777">
        <w:tc>
          <w:tcPr>
            <w:tcW w:w="5040" w:type="dxa"/>
            <w:shd w:val="clear" w:color="auto" w:fill="BDD7EE"/>
            <w:tcMar>
              <w:top w:w="0" w:type="dxa"/>
              <w:left w:w="70" w:type="dxa"/>
              <w:bottom w:w="0" w:type="dxa"/>
              <w:right w:w="70" w:type="dxa"/>
            </w:tcMar>
          </w:tcPr>
          <w:p w14:paraId="28B3820A"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Abilità</w:t>
            </w:r>
          </w:p>
        </w:tc>
        <w:tc>
          <w:tcPr>
            <w:tcW w:w="4965" w:type="dxa"/>
            <w:shd w:val="clear" w:color="auto" w:fill="BDD7EE"/>
            <w:tcMar>
              <w:top w:w="0" w:type="dxa"/>
              <w:left w:w="70" w:type="dxa"/>
              <w:bottom w:w="0" w:type="dxa"/>
              <w:right w:w="70" w:type="dxa"/>
            </w:tcMar>
          </w:tcPr>
          <w:p w14:paraId="09906FBC" w14:textId="77777777" w:rsidR="00222026" w:rsidRDefault="00004AE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Conoscenze</w:t>
            </w:r>
          </w:p>
          <w:p w14:paraId="051B3852" w14:textId="77777777" w:rsidR="00222026" w:rsidRDefault="00222026">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0"/>
                <w:szCs w:val="20"/>
              </w:rPr>
            </w:pPr>
          </w:p>
        </w:tc>
      </w:tr>
      <w:tr w:rsidR="00222026" w14:paraId="4EA40E35" w14:textId="77777777">
        <w:tc>
          <w:tcPr>
            <w:tcW w:w="5040" w:type="dxa"/>
            <w:shd w:val="clear" w:color="auto" w:fill="FFFFFF"/>
            <w:tcMar>
              <w:top w:w="0" w:type="dxa"/>
              <w:left w:w="108" w:type="dxa"/>
              <w:bottom w:w="0" w:type="dxa"/>
              <w:right w:w="108" w:type="dxa"/>
            </w:tcMar>
          </w:tcPr>
          <w:p w14:paraId="0CC0343F"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Nucleo tematico: Osservare e sperimentare sul campo</w:t>
            </w:r>
          </w:p>
          <w:p w14:paraId="44A11879"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334BC07" w14:textId="77777777" w:rsidR="00222026" w:rsidRDefault="00004AE2">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Proseguire nelle osservazioni frequenti e regolari, a occhio nudo o con appropriati strumenti, con i compagni e autonomamente, di una porzione di ambiente vicino; individuare gli elementi che lo caratterizzano e i loro cambiamenti nel tempo. </w:t>
            </w:r>
          </w:p>
          <w:p w14:paraId="491E408B" w14:textId="77777777" w:rsidR="00222026" w:rsidRDefault="00222026">
            <w:pPr>
              <w:pBdr>
                <w:top w:val="nil"/>
                <w:left w:val="nil"/>
                <w:bottom w:val="nil"/>
                <w:right w:val="nil"/>
                <w:between w:val="nil"/>
              </w:pBdr>
              <w:spacing w:after="0" w:line="240" w:lineRule="auto"/>
              <w:ind w:firstLine="60"/>
              <w:rPr>
                <w:rFonts w:ascii="Times New Roman" w:eastAsia="Times New Roman" w:hAnsi="Times New Roman" w:cs="Times New Roman"/>
                <w:color w:val="000000"/>
                <w:sz w:val="20"/>
                <w:szCs w:val="20"/>
              </w:rPr>
            </w:pPr>
          </w:p>
          <w:p w14:paraId="289EF2D5" w14:textId="77777777" w:rsidR="00222026" w:rsidRDefault="00004AE2">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Conoscere la struttura del suolo sperimentando con rocce, sassi e terricci; osservare le caratteristiche dell’acqua e il suo ruolo nell’ambiente.</w:t>
            </w:r>
          </w:p>
          <w:p w14:paraId="74D6A327" w14:textId="77777777" w:rsidR="00222026" w:rsidRDefault="0022202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693DFDD6" w14:textId="77777777" w:rsidR="00222026" w:rsidRDefault="0022202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tc>
        <w:tc>
          <w:tcPr>
            <w:tcW w:w="4965" w:type="dxa"/>
            <w:shd w:val="clear" w:color="auto" w:fill="FFFFFF"/>
            <w:tcMar>
              <w:top w:w="0" w:type="dxa"/>
              <w:left w:w="108" w:type="dxa"/>
              <w:bottom w:w="0" w:type="dxa"/>
              <w:right w:w="108" w:type="dxa"/>
            </w:tcMar>
          </w:tcPr>
          <w:p w14:paraId="0A3FDF86"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4F6ED6EB"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p w14:paraId="6A37DAE6" w14:textId="77777777" w:rsidR="00222026" w:rsidRDefault="00004AE2">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Semplici fenomeni fisici e chimici (miscugli, soluzioni, composti); passaggi di stato della materia.</w:t>
            </w:r>
          </w:p>
          <w:p w14:paraId="7BD5881C"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49D3A337" w14:textId="77777777" w:rsidR="00222026" w:rsidRDefault="00004AE2">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L’acqua</w:t>
            </w:r>
          </w:p>
          <w:p w14:paraId="5729575C"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68095137" w14:textId="77777777" w:rsidR="00222026" w:rsidRDefault="00004AE2">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L’aria.</w:t>
            </w:r>
          </w:p>
          <w:p w14:paraId="487DA14B"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14:paraId="16A18CD2"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r>
      <w:tr w:rsidR="00222026" w14:paraId="182FFB36" w14:textId="77777777">
        <w:tc>
          <w:tcPr>
            <w:tcW w:w="5040" w:type="dxa"/>
            <w:shd w:val="clear" w:color="auto" w:fill="FFFFFF"/>
            <w:tcMar>
              <w:top w:w="0" w:type="dxa"/>
              <w:left w:w="108" w:type="dxa"/>
              <w:bottom w:w="0" w:type="dxa"/>
              <w:right w:w="108" w:type="dxa"/>
            </w:tcMar>
          </w:tcPr>
          <w:p w14:paraId="06C1F0C2"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Nucleo tematico: L’uomo, i viventi e l’ambiente</w:t>
            </w:r>
          </w:p>
          <w:p w14:paraId="593DEC5C"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37A173DE" w14:textId="77777777" w:rsidR="00222026" w:rsidRDefault="00004AE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Descrivere e interpretare il funzionamento del corpo come sistema complesso situato in un ambiente; costruire modelli plausibili sul funzionamento dei diversi apparati, elaborare primi modelli intuitivi di struttura cellulare.</w:t>
            </w:r>
          </w:p>
          <w:p w14:paraId="47E6DB72" w14:textId="77777777" w:rsidR="00222026" w:rsidRDefault="0022202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7E7D8F68" w14:textId="77777777" w:rsidR="00222026" w:rsidRDefault="00004AE2">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Avere cura della propria salute anche dal punto di vista alimentare e motorio.</w:t>
            </w:r>
          </w:p>
          <w:p w14:paraId="31F397AC" w14:textId="77777777" w:rsidR="00222026" w:rsidRDefault="0022202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690E63F2" w14:textId="77777777" w:rsidR="00222026" w:rsidRDefault="00004AE2">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attraverso l’esperienza di coltivazioni, allevamenti, ecc. che la vita di ogni organismo è in relazione con altre e differenti forme di vita. </w:t>
            </w:r>
          </w:p>
          <w:p w14:paraId="681D192C" w14:textId="77777777" w:rsidR="00222026" w:rsidRDefault="0022202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3F5B9A28" w14:textId="77777777" w:rsidR="00222026" w:rsidRDefault="00004AE2">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Elaborare i primi elementi di classificazione animale e vegetale sulla base di osservazioni personali. </w:t>
            </w:r>
          </w:p>
          <w:p w14:paraId="3835BCF5" w14:textId="77777777" w:rsidR="00222026" w:rsidRDefault="0022202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009EE756" w14:textId="77777777" w:rsidR="00222026" w:rsidRDefault="00004AE2">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Proseguire l’osservazione e l’interpretazione delle trasformazioni ambientali, ivi comprese quelle globali, </w:t>
            </w:r>
            <w:r>
              <w:rPr>
                <w:rFonts w:ascii="Times New Roman" w:eastAsia="Times New Roman" w:hAnsi="Times New Roman" w:cs="Times New Roman"/>
                <w:color w:val="000000"/>
                <w:sz w:val="20"/>
                <w:szCs w:val="20"/>
              </w:rPr>
              <w:lastRenderedPageBreak/>
              <w:t>in particolare quelle conseguenti all’azione modificatrice dell’uomo.</w:t>
            </w:r>
          </w:p>
          <w:p w14:paraId="6B1D8A08"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67455329"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tc>
        <w:tc>
          <w:tcPr>
            <w:tcW w:w="4965" w:type="dxa"/>
            <w:shd w:val="clear" w:color="auto" w:fill="FFFFFF"/>
            <w:tcMar>
              <w:top w:w="0" w:type="dxa"/>
              <w:left w:w="108" w:type="dxa"/>
              <w:bottom w:w="0" w:type="dxa"/>
              <w:right w:w="108" w:type="dxa"/>
            </w:tcMar>
          </w:tcPr>
          <w:p w14:paraId="699433D1"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7594D6A7"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Diagramma di flusso esplicativo delle varie fasi del metodo sperimentale. </w:t>
            </w:r>
          </w:p>
          <w:p w14:paraId="69FBBCED"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98BBE77"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Mettiamo in pratica il metodo scientifico ed osserviamo da vicino gli elementi che costituiscono l’ambiente circostante. </w:t>
            </w:r>
          </w:p>
          <w:p w14:paraId="0116CA6E"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260805A"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B28E4D9"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Classificazione dei viventi. </w:t>
            </w:r>
          </w:p>
          <w:p w14:paraId="5AE02A34"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4BFF0C5"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Distinzione tra funghi, monere e protisti. </w:t>
            </w:r>
          </w:p>
          <w:p w14:paraId="32849447"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339320D"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Conoscenza del regno delle piante, individuazione caratteristiche e differenziazioni. </w:t>
            </w:r>
          </w:p>
          <w:p w14:paraId="6441D06C"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BE5A5D0"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Esperimenti con disseminazione e germinazione.</w:t>
            </w:r>
          </w:p>
          <w:p w14:paraId="4416E997"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3E0C1534"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funghi e le muffe.</w:t>
            </w:r>
          </w:p>
          <w:p w14:paraId="70965370" w14:textId="77777777" w:rsidR="00222026" w:rsidRDefault="00222026">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p>
          <w:p w14:paraId="520BF0F0"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Conoscenza del regno animale e classificazioni. </w:t>
            </w:r>
          </w:p>
          <w:p w14:paraId="2F270DC4"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847E53C" w14:textId="77777777" w:rsidR="00222026" w:rsidRDefault="00004AE2">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Rappresentazione di ecosistemi e di catene e reti alimentari.</w:t>
            </w:r>
          </w:p>
          <w:p w14:paraId="4931D7C8" w14:textId="77777777" w:rsidR="00222026" w:rsidRDefault="00222026">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p>
        </w:tc>
      </w:tr>
      <w:tr w:rsidR="00222026" w14:paraId="74E73211" w14:textId="77777777">
        <w:tc>
          <w:tcPr>
            <w:tcW w:w="5040" w:type="dxa"/>
            <w:shd w:val="clear" w:color="auto" w:fill="FFFFFF"/>
            <w:tcMar>
              <w:top w:w="0" w:type="dxa"/>
              <w:left w:w="108" w:type="dxa"/>
              <w:bottom w:w="0" w:type="dxa"/>
              <w:right w:w="108" w:type="dxa"/>
            </w:tcMar>
          </w:tcPr>
          <w:p w14:paraId="03C4FB25" w14:textId="77777777" w:rsidR="00222026" w:rsidRDefault="00004AE2">
            <w:pPr>
              <w:pBdr>
                <w:top w:val="nil"/>
                <w:left w:val="nil"/>
                <w:bottom w:val="nil"/>
                <w:right w:val="nil"/>
                <w:between w:val="nil"/>
              </w:pBdr>
              <w:spacing w:after="24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lastRenderedPageBreak/>
              <w:t xml:space="preserve">Ed. civica </w:t>
            </w:r>
          </w:p>
          <w:p w14:paraId="36E37A95" w14:textId="77777777" w:rsidR="00222026" w:rsidRDefault="00004AE2">
            <w:pPr>
              <w:pBdr>
                <w:top w:val="nil"/>
                <w:left w:val="nil"/>
                <w:bottom w:val="nil"/>
                <w:right w:val="nil"/>
                <w:between w:val="nil"/>
              </w:pBd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1 -Individuare un problema ambientale (dalla salvaguardia di un monumento alla conservazione della spiaggia </w:t>
            </w:r>
            <w:proofErr w:type="spellStart"/>
            <w:r>
              <w:rPr>
                <w:rFonts w:ascii="Times New Roman" w:eastAsia="Times New Roman" w:hAnsi="Times New Roman" w:cs="Times New Roman"/>
                <w:color w:val="000000"/>
                <w:sz w:val="20"/>
                <w:szCs w:val="20"/>
              </w:rPr>
              <w:t>ecc</w:t>
            </w:r>
            <w:proofErr w:type="spellEnd"/>
            <w:r>
              <w:rPr>
                <w:rFonts w:ascii="Times New Roman" w:eastAsia="Times New Roman" w:hAnsi="Times New Roman" w:cs="Times New Roman"/>
                <w:color w:val="000000"/>
                <w:sz w:val="20"/>
                <w:szCs w:val="20"/>
              </w:rPr>
              <w:t>,) analizzarlo ed elaborare semplici ma efficaci proposte di soluzione.</w:t>
            </w:r>
          </w:p>
          <w:p w14:paraId="4FE26C30" w14:textId="77777777" w:rsidR="00222026" w:rsidRDefault="00004AE2">
            <w:pPr>
              <w:pBdr>
                <w:top w:val="nil"/>
                <w:left w:val="nil"/>
                <w:bottom w:val="nil"/>
                <w:right w:val="nil"/>
                <w:between w:val="nil"/>
              </w:pBdr>
              <w:spacing w:after="2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2 -Conoscere la ricaduta di problemi ambientali (aria inquinata, inquinamento acustico) e di abitudini di vita scorrette (fumo, sedentarietà...) sulla salute.</w:t>
            </w:r>
          </w:p>
          <w:p w14:paraId="3C5D40E8"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3 -Comprendere l’importanza della riduzione dell’uso dei pesticidi e sostanze inquinanti per la salvaguardia dell’ambiente (dal Protocollo di Kyoto 2005 e Rio 1992).</w:t>
            </w:r>
          </w:p>
          <w:p w14:paraId="608FEB75"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C48C5EB"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4 -Conoscere ed applicare le norme igieniche della persona e dell’ambiente come prevenzione delle malattie personali e sociali e come agenti dell’integrazione sociale.</w:t>
            </w:r>
          </w:p>
          <w:p w14:paraId="5EDD76C0"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4965" w:type="dxa"/>
            <w:shd w:val="clear" w:color="auto" w:fill="FFFFFF"/>
            <w:tcMar>
              <w:top w:w="0" w:type="dxa"/>
              <w:left w:w="108" w:type="dxa"/>
              <w:bottom w:w="0" w:type="dxa"/>
              <w:right w:w="108" w:type="dxa"/>
            </w:tcMar>
          </w:tcPr>
          <w:p w14:paraId="71218E4C"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F5CDEB0" w14:textId="77777777" w:rsidR="00222026" w:rsidRDefault="00004AE2">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Agenda 2030</w:t>
            </w:r>
          </w:p>
          <w:p w14:paraId="18D7E121"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2CE464A3" w14:textId="77777777" w:rsidR="00222026" w:rsidRDefault="00004AE2">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Risparmio idrico</w:t>
            </w:r>
          </w:p>
          <w:p w14:paraId="50F59D27"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99AB622" w14:textId="77777777" w:rsidR="00222026" w:rsidRDefault="00004AE2">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Effetto serra</w:t>
            </w:r>
          </w:p>
          <w:p w14:paraId="3F4A35CE"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CFEF8A1" w14:textId="77777777" w:rsidR="00222026" w:rsidRDefault="00004AE2">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Acqua pulita e igiene</w:t>
            </w:r>
          </w:p>
          <w:p w14:paraId="7C94F554"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994843C" w14:textId="77777777" w:rsidR="00222026" w:rsidRDefault="00004AE2">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Rispetto dell’ambiente e degli elementi naturali.</w:t>
            </w:r>
          </w:p>
          <w:p w14:paraId="51A1E137"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A49D8B7" w14:textId="77777777" w:rsidR="00222026" w:rsidRDefault="00004AE2">
            <w:pPr>
              <w:numPr>
                <w:ilvl w:val="0"/>
                <w:numId w:val="5"/>
              </w:num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Conoscenza del riciclo e del riutilizzo dei materiali, della riduzione dei rifiuti. </w:t>
            </w:r>
          </w:p>
          <w:p w14:paraId="0E0BC73D"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566AD7F5" w14:textId="77777777">
        <w:tc>
          <w:tcPr>
            <w:tcW w:w="5040" w:type="dxa"/>
            <w:shd w:val="clear" w:color="auto" w:fill="FFFFFF"/>
            <w:tcMar>
              <w:top w:w="0" w:type="dxa"/>
              <w:left w:w="108" w:type="dxa"/>
              <w:bottom w:w="0" w:type="dxa"/>
              <w:right w:w="108" w:type="dxa"/>
            </w:tcMar>
          </w:tcPr>
          <w:p w14:paraId="6478BE3E"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digitale</w:t>
            </w:r>
          </w:p>
        </w:tc>
        <w:tc>
          <w:tcPr>
            <w:tcW w:w="4965" w:type="dxa"/>
            <w:shd w:val="clear" w:color="auto" w:fill="FFFFFF"/>
            <w:tcMar>
              <w:top w:w="0" w:type="dxa"/>
              <w:left w:w="108" w:type="dxa"/>
              <w:bottom w:w="0" w:type="dxa"/>
              <w:right w:w="108" w:type="dxa"/>
            </w:tcMar>
          </w:tcPr>
          <w:p w14:paraId="07274B56"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Utilizza con responsabilità le tecnologie in contesti comunicativi concreti</w:t>
            </w:r>
          </w:p>
          <w:p w14:paraId="0981CA8F"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34478C9"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Utilizza il QR code per reperire informazioni che integrano il testo</w:t>
            </w:r>
          </w:p>
          <w:p w14:paraId="04DA90A3"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FEB79FB"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Utilizzo di e-book</w:t>
            </w:r>
          </w:p>
          <w:p w14:paraId="17B377F0"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B0CFF4A"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Reperisce notizie ed informazioni dalla rete Internet</w:t>
            </w:r>
          </w:p>
          <w:p w14:paraId="1CAA9034"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3476C3AA" w14:textId="77777777">
        <w:tc>
          <w:tcPr>
            <w:tcW w:w="5040" w:type="dxa"/>
            <w:shd w:val="clear" w:color="auto" w:fill="FFFFFF"/>
            <w:tcMar>
              <w:top w:w="0" w:type="dxa"/>
              <w:left w:w="108" w:type="dxa"/>
              <w:bottom w:w="0" w:type="dxa"/>
              <w:right w:w="108" w:type="dxa"/>
            </w:tcMar>
          </w:tcPr>
          <w:p w14:paraId="5BEBAD44"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personale, sociale e capacità di imparare a imparare (Imparare ad imparare - Competenze sociali e civiche)</w:t>
            </w:r>
          </w:p>
        </w:tc>
        <w:tc>
          <w:tcPr>
            <w:tcW w:w="4965" w:type="dxa"/>
            <w:shd w:val="clear" w:color="auto" w:fill="FFFFFF"/>
            <w:tcMar>
              <w:top w:w="0" w:type="dxa"/>
              <w:left w:w="108" w:type="dxa"/>
              <w:bottom w:w="0" w:type="dxa"/>
              <w:right w:w="108" w:type="dxa"/>
            </w:tcMar>
          </w:tcPr>
          <w:p w14:paraId="7B62ECAE"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Acquisisce e interpreta l’informazione.</w:t>
            </w:r>
          </w:p>
          <w:p w14:paraId="1D1ECD65"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41BA4AAC"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Individua collegamenti e relazioni.</w:t>
            </w:r>
          </w:p>
          <w:p w14:paraId="22CF7E0E"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D23A333"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Verifica e si autovaluta al termine delle diverse unità.</w:t>
            </w:r>
          </w:p>
          <w:p w14:paraId="2B389347"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7C2FFA98" w14:textId="77777777">
        <w:tc>
          <w:tcPr>
            <w:tcW w:w="5040" w:type="dxa"/>
            <w:shd w:val="clear" w:color="auto" w:fill="FFFFFF"/>
            <w:tcMar>
              <w:top w:w="0" w:type="dxa"/>
              <w:left w:w="108" w:type="dxa"/>
              <w:bottom w:w="0" w:type="dxa"/>
              <w:right w:w="108" w:type="dxa"/>
            </w:tcMar>
          </w:tcPr>
          <w:p w14:paraId="4B3D256D"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imprenditoriale (Spirito di iniziativa e intraprendenza)</w:t>
            </w:r>
          </w:p>
        </w:tc>
        <w:tc>
          <w:tcPr>
            <w:tcW w:w="4965" w:type="dxa"/>
            <w:shd w:val="clear" w:color="auto" w:fill="FFFFFF"/>
            <w:tcMar>
              <w:top w:w="0" w:type="dxa"/>
              <w:left w:w="108" w:type="dxa"/>
              <w:bottom w:w="0" w:type="dxa"/>
              <w:right w:w="108" w:type="dxa"/>
            </w:tcMar>
          </w:tcPr>
          <w:p w14:paraId="03D1AA2E"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Organizza esperienze di ricerca sia individuali sia in gruppo.</w:t>
            </w:r>
          </w:p>
          <w:p w14:paraId="1D7A698D"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54ED1B0B" w14:textId="77777777">
        <w:tc>
          <w:tcPr>
            <w:tcW w:w="5040" w:type="dxa"/>
            <w:shd w:val="clear" w:color="auto" w:fill="BDD6EE"/>
            <w:tcMar>
              <w:top w:w="0" w:type="dxa"/>
              <w:left w:w="70" w:type="dxa"/>
              <w:bottom w:w="0" w:type="dxa"/>
              <w:right w:w="70" w:type="dxa"/>
            </w:tcMar>
          </w:tcPr>
          <w:p w14:paraId="57AD9825"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Utenti destinatari</w:t>
            </w:r>
          </w:p>
        </w:tc>
        <w:tc>
          <w:tcPr>
            <w:tcW w:w="4965" w:type="dxa"/>
            <w:shd w:val="clear" w:color="auto" w:fill="FFFFFF"/>
            <w:tcMar>
              <w:top w:w="0" w:type="dxa"/>
              <w:left w:w="70" w:type="dxa"/>
              <w:bottom w:w="0" w:type="dxa"/>
              <w:right w:w="70" w:type="dxa"/>
            </w:tcMar>
          </w:tcPr>
          <w:p w14:paraId="39B2B84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Alunni delle classi 4^</w:t>
            </w:r>
          </w:p>
          <w:p w14:paraId="18537646"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19A51C09" w14:textId="77777777">
        <w:tc>
          <w:tcPr>
            <w:tcW w:w="5040" w:type="dxa"/>
            <w:shd w:val="clear" w:color="auto" w:fill="BDD6EE"/>
            <w:tcMar>
              <w:top w:w="0" w:type="dxa"/>
              <w:left w:w="70" w:type="dxa"/>
              <w:bottom w:w="0" w:type="dxa"/>
              <w:right w:w="70" w:type="dxa"/>
            </w:tcMar>
          </w:tcPr>
          <w:p w14:paraId="2733570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Tempi</w:t>
            </w:r>
          </w:p>
        </w:tc>
        <w:tc>
          <w:tcPr>
            <w:tcW w:w="4965" w:type="dxa"/>
            <w:shd w:val="clear" w:color="auto" w:fill="FFFFFF"/>
            <w:tcMar>
              <w:top w:w="0" w:type="dxa"/>
              <w:left w:w="70" w:type="dxa"/>
              <w:bottom w:w="0" w:type="dxa"/>
              <w:right w:w="70" w:type="dxa"/>
            </w:tcMar>
          </w:tcPr>
          <w:p w14:paraId="779D8B50"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Dal </w:t>
            </w:r>
            <w:proofErr w:type="gramStart"/>
            <w:r>
              <w:rPr>
                <w:rFonts w:ascii="Times New Roman" w:eastAsia="Times New Roman" w:hAnsi="Times New Roman" w:cs="Times New Roman"/>
                <w:color w:val="000000"/>
                <w:sz w:val="20"/>
                <w:szCs w:val="20"/>
              </w:rPr>
              <w:t>1 Febbraio</w:t>
            </w:r>
            <w:proofErr w:type="gramEnd"/>
            <w:r>
              <w:rPr>
                <w:rFonts w:ascii="Times New Roman" w:eastAsia="Times New Roman" w:hAnsi="Times New Roman" w:cs="Times New Roman"/>
                <w:color w:val="000000"/>
                <w:sz w:val="20"/>
                <w:szCs w:val="20"/>
              </w:rPr>
              <w:t xml:space="preserve"> al 9 Giugno 2022</w:t>
            </w:r>
          </w:p>
          <w:p w14:paraId="71F686FA"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1DBA0E57" w14:textId="77777777">
        <w:tc>
          <w:tcPr>
            <w:tcW w:w="5040" w:type="dxa"/>
            <w:shd w:val="clear" w:color="auto" w:fill="BDD6EE"/>
            <w:tcMar>
              <w:top w:w="0" w:type="dxa"/>
              <w:left w:w="70" w:type="dxa"/>
              <w:bottom w:w="0" w:type="dxa"/>
              <w:right w:w="70" w:type="dxa"/>
            </w:tcMar>
          </w:tcPr>
          <w:p w14:paraId="6E31387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Metodologia</w:t>
            </w:r>
          </w:p>
        </w:tc>
        <w:tc>
          <w:tcPr>
            <w:tcW w:w="4965" w:type="dxa"/>
            <w:shd w:val="clear" w:color="auto" w:fill="FFFFFF"/>
            <w:tcMar>
              <w:top w:w="0" w:type="dxa"/>
              <w:left w:w="70" w:type="dxa"/>
              <w:bottom w:w="0" w:type="dxa"/>
              <w:right w:w="70" w:type="dxa"/>
            </w:tcMar>
          </w:tcPr>
          <w:p w14:paraId="714F4993"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L’alunno sviluppa atteggiamenti di curiosità e modi di guardare il mondo che lo stimolano a cercare spiegazioni di quello che vede succedere. Esplora i fenomeni con un approccio scientifico: con l’aiuto dell’insegnante, dei compagni, in modo autonomo, osserva e descrive lo svolgersi dei fatti, formula domande, anche sulla base di ipotesi personali, propone e realizza semplici esperimenti. Individua nei fenomeni somiglianze e differenze, fa misurazioni, registra dati significativi, identifica relazioni spazio/temporali. Individua aspetti quantitativi e qualitativi nei fenomeni, produce rappresentazioni grafiche e schemi di livello adeguato, elabora semplici modelli. Riconosce le </w:t>
            </w:r>
            <w:r>
              <w:rPr>
                <w:rFonts w:ascii="Times New Roman" w:eastAsia="Times New Roman" w:hAnsi="Times New Roman" w:cs="Times New Roman"/>
                <w:color w:val="000000"/>
                <w:sz w:val="20"/>
                <w:szCs w:val="20"/>
              </w:rPr>
              <w:lastRenderedPageBreak/>
              <w:t xml:space="preserve">principali caratteristiche e i modi di vivere di organismi animali e vegetali. </w:t>
            </w:r>
          </w:p>
          <w:p w14:paraId="09C6766E" w14:textId="77777777" w:rsidR="00222026" w:rsidRDefault="00004AE2">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 la DID gli approcci metodologici da utilizzare in forma integrata sono: trasmissione dei contenuti di base, esaustivi e auto consistenti ( video-lezioni online e offline, documentazione integrativa, caricamento in piattaforma del registro elettronico ed invio di audio-video a supporto dello studio autonomo a casa.), apprendimento peer to peer, attività a coppie, con la figura del docente/tutor che interviene per stimolare, motivare o reindirizzare, se necessario, verso il compito assegnato. Discussioni e confronti collettivi per avviare un apprendimento attivo e significativo. Attraverso la griglia di osservazione si rilevano l’impegno, lo spirito collaborativo, il senso di responsabilità, la progressione degli apprendimenti, la comunicazione e il comportamento. </w:t>
            </w:r>
          </w:p>
        </w:tc>
      </w:tr>
      <w:tr w:rsidR="00222026" w14:paraId="3E125A30" w14:textId="77777777">
        <w:tc>
          <w:tcPr>
            <w:tcW w:w="5040" w:type="dxa"/>
            <w:shd w:val="clear" w:color="auto" w:fill="BDD6EE"/>
            <w:tcMar>
              <w:top w:w="0" w:type="dxa"/>
              <w:left w:w="70" w:type="dxa"/>
              <w:bottom w:w="0" w:type="dxa"/>
              <w:right w:w="70" w:type="dxa"/>
            </w:tcMar>
          </w:tcPr>
          <w:p w14:paraId="05C4D1D0"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lastRenderedPageBreak/>
              <w:t>Risorse umane</w:t>
            </w:r>
          </w:p>
          <w:p w14:paraId="6AB1C07F"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Interne</w:t>
            </w:r>
          </w:p>
          <w:p w14:paraId="4032C139"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esterne</w:t>
            </w:r>
          </w:p>
        </w:tc>
        <w:tc>
          <w:tcPr>
            <w:tcW w:w="4965" w:type="dxa"/>
            <w:shd w:val="clear" w:color="auto" w:fill="FFFFFF"/>
            <w:tcMar>
              <w:top w:w="0" w:type="dxa"/>
              <w:left w:w="70" w:type="dxa"/>
              <w:bottom w:w="0" w:type="dxa"/>
              <w:right w:w="70" w:type="dxa"/>
            </w:tcMar>
          </w:tcPr>
          <w:p w14:paraId="762B6F8F"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Docenti di classe: curriculari, di sostegno e di potenziamento</w:t>
            </w:r>
          </w:p>
          <w:p w14:paraId="7B63C89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22026" w14:paraId="1A2A48CB" w14:textId="77777777">
        <w:tc>
          <w:tcPr>
            <w:tcW w:w="5040" w:type="dxa"/>
            <w:shd w:val="clear" w:color="auto" w:fill="BDD6EE"/>
            <w:tcMar>
              <w:top w:w="0" w:type="dxa"/>
              <w:left w:w="70" w:type="dxa"/>
              <w:bottom w:w="0" w:type="dxa"/>
              <w:right w:w="70" w:type="dxa"/>
            </w:tcMar>
          </w:tcPr>
          <w:p w14:paraId="611AB27C"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Strumenti</w:t>
            </w:r>
          </w:p>
        </w:tc>
        <w:tc>
          <w:tcPr>
            <w:tcW w:w="4965" w:type="dxa"/>
            <w:shd w:val="clear" w:color="auto" w:fill="FFFFFF"/>
            <w:tcMar>
              <w:top w:w="0" w:type="dxa"/>
              <w:left w:w="70" w:type="dxa"/>
              <w:bottom w:w="0" w:type="dxa"/>
              <w:right w:w="70" w:type="dxa"/>
            </w:tcMar>
          </w:tcPr>
          <w:p w14:paraId="583E3116"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Materiale di facile consumo, libri, schede strutturate e non, computer, cartelloni, LIM, libro digitale e vari device</w:t>
            </w:r>
          </w:p>
          <w:p w14:paraId="64EE045D"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41FD7331" w14:textId="77777777">
        <w:tc>
          <w:tcPr>
            <w:tcW w:w="5040" w:type="dxa"/>
            <w:tcBorders>
              <w:top w:val="single" w:sz="8" w:space="0" w:color="000000"/>
              <w:left w:val="single" w:sz="8" w:space="0" w:color="000000"/>
              <w:bottom w:val="single" w:sz="8" w:space="0" w:color="000000"/>
              <w:right w:val="single" w:sz="8" w:space="0" w:color="000000"/>
            </w:tcBorders>
            <w:shd w:val="clear" w:color="auto" w:fill="BDD6EE"/>
            <w:tcMar>
              <w:top w:w="0" w:type="dxa"/>
              <w:left w:w="70" w:type="dxa"/>
              <w:bottom w:w="0" w:type="dxa"/>
              <w:right w:w="70" w:type="dxa"/>
            </w:tcMar>
          </w:tcPr>
          <w:p w14:paraId="63374187"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Valutazione</w:t>
            </w:r>
          </w:p>
        </w:tc>
        <w:tc>
          <w:tcPr>
            <w:tcW w:w="4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14:paraId="59D9B135"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Osservazione sistematica, Iniziale, in itinere e finale.</w:t>
            </w:r>
          </w:p>
          <w:p w14:paraId="0F701DF1"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Prove strutturate o </w:t>
            </w:r>
            <w:proofErr w:type="spellStart"/>
            <w:r>
              <w:rPr>
                <w:rFonts w:ascii="Times New Roman" w:eastAsia="Times New Roman" w:hAnsi="Times New Roman" w:cs="Times New Roman"/>
                <w:color w:val="000000"/>
                <w:sz w:val="20"/>
                <w:szCs w:val="20"/>
              </w:rPr>
              <w:t>semistrutturate</w:t>
            </w:r>
            <w:proofErr w:type="spellEnd"/>
            <w:r>
              <w:rPr>
                <w:rFonts w:ascii="Times New Roman" w:eastAsia="Times New Roman" w:hAnsi="Times New Roman" w:cs="Times New Roman"/>
                <w:color w:val="000000"/>
                <w:sz w:val="20"/>
                <w:szCs w:val="20"/>
              </w:rPr>
              <w:t xml:space="preserve">, interrogazioni, prove scritte e laboratoriali. </w:t>
            </w:r>
          </w:p>
          <w:p w14:paraId="5B39584D"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Autovalutazione degli alunni, evidenziandone le positività e le criticità emerse.</w:t>
            </w:r>
          </w:p>
        </w:tc>
      </w:tr>
    </w:tbl>
    <w:p w14:paraId="3338E3E3" w14:textId="77777777" w:rsidR="00222026" w:rsidRDefault="00222026">
      <w:pPr>
        <w:tabs>
          <w:tab w:val="left" w:pos="1395"/>
        </w:tabs>
      </w:pPr>
    </w:p>
    <w:tbl>
      <w:tblPr>
        <w:tblStyle w:val="afe"/>
        <w:tblW w:w="9990" w:type="dxa"/>
        <w:tblInd w:w="0" w:type="dxa"/>
        <w:tblLayout w:type="fixed"/>
        <w:tblLook w:val="0000" w:firstRow="0" w:lastRow="0" w:firstColumn="0" w:lastColumn="0" w:noHBand="0" w:noVBand="0"/>
      </w:tblPr>
      <w:tblGrid>
        <w:gridCol w:w="4920"/>
        <w:gridCol w:w="5070"/>
      </w:tblGrid>
      <w:tr w:rsidR="00222026" w14:paraId="66236EA3" w14:textId="77777777">
        <w:tc>
          <w:tcPr>
            <w:tcW w:w="999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88B4113" w14:textId="77777777" w:rsidR="00222026" w:rsidRDefault="00004AE2">
            <w:pPr>
              <w:spacing w:after="0" w:line="240" w:lineRule="auto"/>
              <w:jc w:val="center"/>
              <w:rPr>
                <w:rFonts w:ascii="Times New Roman" w:eastAsia="Times New Roman" w:hAnsi="Times New Roman" w:cs="Times New Roman"/>
                <w:sz w:val="20"/>
                <w:szCs w:val="20"/>
              </w:rPr>
            </w:pPr>
            <w:r>
              <w:rPr>
                <w:b/>
                <w:color w:val="000000"/>
                <w:sz w:val="20"/>
                <w:szCs w:val="20"/>
              </w:rPr>
              <w:t>MUSICA</w:t>
            </w:r>
          </w:p>
          <w:p w14:paraId="014C45EE" w14:textId="77777777" w:rsidR="00222026" w:rsidRDefault="00222026">
            <w:pPr>
              <w:spacing w:after="0"/>
              <w:rPr>
                <w:rFonts w:ascii="Times New Roman" w:eastAsia="Times New Roman" w:hAnsi="Times New Roman" w:cs="Times New Roman"/>
                <w:sz w:val="20"/>
                <w:szCs w:val="20"/>
              </w:rPr>
            </w:pPr>
          </w:p>
        </w:tc>
      </w:tr>
      <w:tr w:rsidR="00222026" w14:paraId="687C1C3F" w14:textId="77777777">
        <w:tc>
          <w:tcPr>
            <w:tcW w:w="4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83F60"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Denominazione</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43B36" w14:textId="77777777" w:rsidR="00222026" w:rsidRDefault="00004AE2">
            <w:pPr>
              <w:spacing w:after="0" w:line="240" w:lineRule="auto"/>
            </w:pPr>
            <w:r>
              <w:rPr>
                <w:rFonts w:ascii="Times New Roman" w:eastAsia="Times New Roman" w:hAnsi="Times New Roman" w:cs="Times New Roman"/>
                <w:sz w:val="20"/>
                <w:szCs w:val="20"/>
              </w:rPr>
              <w:t xml:space="preserve"> “UNITI A DISTANZA”</w:t>
            </w:r>
          </w:p>
          <w:p w14:paraId="27E071D7" w14:textId="77777777" w:rsidR="00222026" w:rsidRDefault="00222026">
            <w:pPr>
              <w:spacing w:after="0"/>
              <w:rPr>
                <w:rFonts w:ascii="Times New Roman" w:eastAsia="Times New Roman" w:hAnsi="Times New Roman" w:cs="Times New Roman"/>
                <w:sz w:val="20"/>
                <w:szCs w:val="20"/>
              </w:rPr>
            </w:pPr>
          </w:p>
        </w:tc>
      </w:tr>
      <w:tr w:rsidR="00222026" w14:paraId="76C186DA"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7C54803D"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Prodotti</w:t>
            </w:r>
          </w:p>
        </w:tc>
        <w:tc>
          <w:tcPr>
            <w:tcW w:w="507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50C89ED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Raccolta di elaborati significativi</w:t>
            </w:r>
          </w:p>
          <w:p w14:paraId="3B819F1A" w14:textId="77777777" w:rsidR="00222026" w:rsidRDefault="00222026">
            <w:pPr>
              <w:spacing w:after="0"/>
              <w:rPr>
                <w:rFonts w:ascii="Times New Roman" w:eastAsia="Times New Roman" w:hAnsi="Times New Roman" w:cs="Times New Roman"/>
                <w:sz w:val="20"/>
                <w:szCs w:val="20"/>
              </w:rPr>
            </w:pPr>
          </w:p>
        </w:tc>
      </w:tr>
      <w:tr w:rsidR="00222026" w14:paraId="32BDDA20"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795F544D" w14:textId="77777777" w:rsidR="00222026" w:rsidRDefault="00004AE2">
            <w:pPr>
              <w:spacing w:after="0" w:line="240" w:lineRule="auto"/>
              <w:ind w:left="-360" w:hanging="360"/>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Competenze chiave</w:t>
            </w:r>
          </w:p>
          <w:p w14:paraId="5931F898" w14:textId="77777777" w:rsidR="00222026" w:rsidRDefault="00222026">
            <w:pPr>
              <w:spacing w:after="0"/>
              <w:rPr>
                <w:rFonts w:ascii="Times New Roman" w:eastAsia="Times New Roman" w:hAnsi="Times New Roman" w:cs="Times New Roman"/>
                <w:sz w:val="20"/>
                <w:szCs w:val="20"/>
              </w:rPr>
            </w:pPr>
          </w:p>
        </w:tc>
        <w:tc>
          <w:tcPr>
            <w:tcW w:w="507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6D1ACB56" w14:textId="77777777" w:rsidR="00222026" w:rsidRDefault="00004AE2">
            <w:pPr>
              <w:spacing w:after="0" w:line="240" w:lineRule="auto"/>
              <w:ind w:left="-360" w:hanging="360"/>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Evidenze osservabili</w:t>
            </w:r>
          </w:p>
          <w:p w14:paraId="37F7A691" w14:textId="77777777" w:rsidR="00222026" w:rsidRDefault="00222026">
            <w:pPr>
              <w:spacing w:after="240"/>
              <w:rPr>
                <w:rFonts w:ascii="Times New Roman" w:eastAsia="Times New Roman" w:hAnsi="Times New Roman" w:cs="Times New Roman"/>
                <w:sz w:val="20"/>
                <w:szCs w:val="20"/>
              </w:rPr>
            </w:pPr>
          </w:p>
        </w:tc>
      </w:tr>
      <w:tr w:rsidR="00222026" w14:paraId="6DE955FC" w14:textId="77777777">
        <w:tc>
          <w:tcPr>
            <w:tcW w:w="4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5C21C"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Competenza in materia di consapevolezza ed espressioni culturali</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486C3" w14:textId="77777777" w:rsidR="00222026" w:rsidRDefault="00004AE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Esplora, discrimina ed elabora eventi sonori.</w:t>
            </w:r>
          </w:p>
          <w:p w14:paraId="1E42B179" w14:textId="77777777" w:rsidR="00222026" w:rsidRDefault="00004AE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Esplora diverse possibilità espressive della voce, di oggetti sonori e strumenti </w:t>
            </w:r>
            <w:proofErr w:type="gramStart"/>
            <w:r>
              <w:rPr>
                <w:rFonts w:ascii="Times New Roman" w:eastAsia="Times New Roman" w:hAnsi="Times New Roman" w:cs="Times New Roman"/>
                <w:color w:val="000000"/>
                <w:sz w:val="20"/>
                <w:szCs w:val="20"/>
              </w:rPr>
              <w:t>musicali .</w:t>
            </w:r>
            <w:proofErr w:type="gramEnd"/>
            <w:r>
              <w:rPr>
                <w:rFonts w:ascii="Times New Roman" w:eastAsia="Times New Roman" w:hAnsi="Times New Roman" w:cs="Times New Roman"/>
                <w:color w:val="000000"/>
                <w:sz w:val="20"/>
                <w:szCs w:val="20"/>
              </w:rPr>
              <w:t> </w:t>
            </w:r>
          </w:p>
          <w:p w14:paraId="7F9F1F22" w14:textId="77777777" w:rsidR="00222026" w:rsidRDefault="00004AE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 gli elementi costitutivi di un semplice brano musicale.</w:t>
            </w:r>
          </w:p>
          <w:p w14:paraId="167A53B0" w14:textId="77777777" w:rsidR="00222026" w:rsidRDefault="00004AE2">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Ascolta, interpreta e descrive brani musicali di diverso genere. </w:t>
            </w:r>
          </w:p>
        </w:tc>
      </w:tr>
      <w:tr w:rsidR="00222026" w14:paraId="04066807" w14:textId="77777777">
        <w:tc>
          <w:tcPr>
            <w:tcW w:w="4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49697"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Educazione civica</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1E403" w14:textId="77777777" w:rsidR="00222026" w:rsidRDefault="00222026">
            <w:pPr>
              <w:spacing w:after="0" w:line="240" w:lineRule="auto"/>
              <w:rPr>
                <w:rFonts w:ascii="Times New Roman" w:eastAsia="Times New Roman" w:hAnsi="Times New Roman" w:cs="Times New Roman"/>
                <w:color w:val="000000"/>
                <w:sz w:val="20"/>
                <w:szCs w:val="20"/>
              </w:rPr>
            </w:pPr>
          </w:p>
          <w:p w14:paraId="0C753A09" w14:textId="77777777" w:rsidR="00222026" w:rsidRDefault="00004AE2">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Conoscere i principi </w:t>
            </w:r>
            <w:proofErr w:type="spellStart"/>
            <w:r>
              <w:rPr>
                <w:rFonts w:ascii="Times New Roman" w:eastAsia="Times New Roman" w:hAnsi="Times New Roman" w:cs="Times New Roman"/>
                <w:color w:val="000000"/>
                <w:sz w:val="20"/>
                <w:szCs w:val="20"/>
              </w:rPr>
              <w:t>dellla</w:t>
            </w:r>
            <w:proofErr w:type="spellEnd"/>
            <w:r>
              <w:rPr>
                <w:rFonts w:ascii="Times New Roman" w:eastAsia="Times New Roman" w:hAnsi="Times New Roman" w:cs="Times New Roman"/>
                <w:color w:val="000000"/>
                <w:sz w:val="20"/>
                <w:szCs w:val="20"/>
              </w:rPr>
              <w:t xml:space="preserve"> legalità e della diversità.</w:t>
            </w:r>
          </w:p>
          <w:p w14:paraId="084010F6" w14:textId="77777777" w:rsidR="00222026" w:rsidRDefault="00222026">
            <w:pPr>
              <w:spacing w:after="0" w:line="240" w:lineRule="auto"/>
              <w:rPr>
                <w:rFonts w:ascii="Times New Roman" w:eastAsia="Times New Roman" w:hAnsi="Times New Roman" w:cs="Times New Roman"/>
                <w:sz w:val="20"/>
                <w:szCs w:val="20"/>
              </w:rPr>
            </w:pPr>
          </w:p>
          <w:p w14:paraId="1CD76EDB" w14:textId="77777777" w:rsidR="00222026" w:rsidRDefault="00004AE2">
            <w:pPr>
              <w:numPr>
                <w:ilvl w:val="0"/>
                <w:numId w:val="2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Conoscere il regolamento dell’istituto.</w:t>
            </w:r>
          </w:p>
          <w:p w14:paraId="0FC497F6" w14:textId="77777777" w:rsidR="00222026" w:rsidRDefault="00222026">
            <w:pPr>
              <w:spacing w:after="0" w:line="240" w:lineRule="auto"/>
              <w:rPr>
                <w:rFonts w:ascii="Times New Roman" w:eastAsia="Times New Roman" w:hAnsi="Times New Roman" w:cs="Times New Roman"/>
                <w:sz w:val="20"/>
                <w:szCs w:val="20"/>
              </w:rPr>
            </w:pPr>
          </w:p>
        </w:tc>
      </w:tr>
      <w:tr w:rsidR="00222026" w14:paraId="06F3F79F"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4D175BD" w14:textId="77777777" w:rsidR="00222026" w:rsidRDefault="00004A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Abilità</w:t>
            </w:r>
          </w:p>
          <w:p w14:paraId="729E990A" w14:textId="77777777" w:rsidR="00222026" w:rsidRDefault="00222026">
            <w:pPr>
              <w:spacing w:after="0"/>
              <w:rPr>
                <w:rFonts w:ascii="Times New Roman" w:eastAsia="Times New Roman" w:hAnsi="Times New Roman" w:cs="Times New Roman"/>
                <w:sz w:val="20"/>
                <w:szCs w:val="20"/>
              </w:rPr>
            </w:pPr>
          </w:p>
        </w:tc>
        <w:tc>
          <w:tcPr>
            <w:tcW w:w="507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49621C7A" w14:textId="77777777" w:rsidR="00222026" w:rsidRDefault="00004A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Conoscenze</w:t>
            </w:r>
          </w:p>
          <w:p w14:paraId="53EB5A4C" w14:textId="77777777" w:rsidR="00222026" w:rsidRDefault="00222026">
            <w:pPr>
              <w:spacing w:after="0"/>
              <w:rPr>
                <w:rFonts w:ascii="Times New Roman" w:eastAsia="Times New Roman" w:hAnsi="Times New Roman" w:cs="Times New Roman"/>
                <w:sz w:val="20"/>
                <w:szCs w:val="20"/>
              </w:rPr>
            </w:pPr>
          </w:p>
        </w:tc>
      </w:tr>
      <w:tr w:rsidR="00222026" w14:paraId="4365F991" w14:textId="77777777">
        <w:tc>
          <w:tcPr>
            <w:tcW w:w="4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F325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Suoni e rumori  </w:t>
            </w:r>
          </w:p>
          <w:p w14:paraId="3CEB8B40" w14:textId="77777777" w:rsidR="00222026" w:rsidRDefault="00004AE2">
            <w:pPr>
              <w:numPr>
                <w:ilvl w:val="0"/>
                <w:numId w:val="7"/>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Utilizzare voce, strumenti e nuove tecnologie sonore in modo creativo e consapevole, </w:t>
            </w:r>
            <w:r>
              <w:rPr>
                <w:rFonts w:ascii="Times New Roman" w:eastAsia="Times New Roman" w:hAnsi="Times New Roman" w:cs="Times New Roman"/>
                <w:color w:val="000000"/>
                <w:sz w:val="20"/>
                <w:szCs w:val="20"/>
              </w:rPr>
              <w:lastRenderedPageBreak/>
              <w:t xml:space="preserve">ampliando con gradualità le proprie capacità </w:t>
            </w:r>
            <w:proofErr w:type="gramStart"/>
            <w:r>
              <w:rPr>
                <w:rFonts w:ascii="Times New Roman" w:eastAsia="Times New Roman" w:hAnsi="Times New Roman" w:cs="Times New Roman"/>
                <w:color w:val="000000"/>
                <w:sz w:val="20"/>
                <w:szCs w:val="20"/>
              </w:rPr>
              <w:t>di  invenzione</w:t>
            </w:r>
            <w:proofErr w:type="gramEnd"/>
            <w:r>
              <w:rPr>
                <w:rFonts w:ascii="Times New Roman" w:eastAsia="Times New Roman" w:hAnsi="Times New Roman" w:cs="Times New Roman"/>
                <w:color w:val="000000"/>
                <w:sz w:val="20"/>
                <w:szCs w:val="20"/>
              </w:rPr>
              <w:t xml:space="preserve"> e improvvisazione sonoro-musicale.  </w:t>
            </w:r>
          </w:p>
          <w:p w14:paraId="3349E6F3" w14:textId="77777777" w:rsidR="00222026" w:rsidRDefault="00004AE2">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e classificare gli elementi costitutivi basilari del linguaggio musicale all’interno di brani di vario genere e provenienza.</w:t>
            </w:r>
          </w:p>
          <w:p w14:paraId="352DC3CE" w14:textId="77777777" w:rsidR="00222026" w:rsidRDefault="00222026">
            <w:pPr>
              <w:spacing w:after="0"/>
              <w:rPr>
                <w:rFonts w:ascii="Times New Roman" w:eastAsia="Times New Roman" w:hAnsi="Times New Roman" w:cs="Times New Roman"/>
                <w:sz w:val="20"/>
                <w:szCs w:val="20"/>
              </w:rPr>
            </w:pP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D9346" w14:textId="77777777" w:rsidR="00222026" w:rsidRDefault="00004AE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Suoni e rumori </w:t>
            </w:r>
          </w:p>
          <w:p w14:paraId="7EC7AB4F" w14:textId="77777777" w:rsidR="00222026" w:rsidRDefault="00222026">
            <w:pPr>
              <w:spacing w:after="0" w:line="240" w:lineRule="auto"/>
              <w:rPr>
                <w:rFonts w:ascii="Times New Roman" w:eastAsia="Times New Roman" w:hAnsi="Times New Roman" w:cs="Times New Roman"/>
                <w:sz w:val="20"/>
                <w:szCs w:val="20"/>
              </w:rPr>
            </w:pPr>
          </w:p>
          <w:p w14:paraId="4D03EF75" w14:textId="77777777" w:rsidR="00222026" w:rsidRDefault="00004AE2">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Riconoscere e riprodurre con il corpo il movimento di un brano musicale (lento/veloce).</w:t>
            </w:r>
          </w:p>
          <w:p w14:paraId="2B063BCA" w14:textId="77777777" w:rsidR="00222026" w:rsidRDefault="00222026">
            <w:pPr>
              <w:spacing w:after="0" w:line="240" w:lineRule="auto"/>
              <w:rPr>
                <w:rFonts w:ascii="Times New Roman" w:eastAsia="Times New Roman" w:hAnsi="Times New Roman" w:cs="Times New Roman"/>
                <w:sz w:val="20"/>
                <w:szCs w:val="20"/>
              </w:rPr>
            </w:pPr>
          </w:p>
          <w:p w14:paraId="29307785" w14:textId="77777777" w:rsidR="00222026" w:rsidRDefault="00004AE2">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Classificare il suono in base a: fonte; durata; intensità; altezza; pausa e silenzio; andamento (lento/veloce</w:t>
            </w:r>
            <w:proofErr w:type="gramStart"/>
            <w:r>
              <w:rPr>
                <w:rFonts w:ascii="Times New Roman" w:eastAsia="Times New Roman" w:hAnsi="Times New Roman" w:cs="Times New Roman"/>
                <w:color w:val="000000"/>
                <w:sz w:val="20"/>
                <w:szCs w:val="20"/>
              </w:rPr>
              <w:t>)..</w:t>
            </w:r>
            <w:proofErr w:type="gramEnd"/>
          </w:p>
        </w:tc>
      </w:tr>
      <w:tr w:rsidR="00222026" w14:paraId="348D0D75" w14:textId="77777777">
        <w:tc>
          <w:tcPr>
            <w:tcW w:w="4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3F7C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Ascolto e produzione  </w:t>
            </w:r>
          </w:p>
          <w:p w14:paraId="10E49D47" w14:textId="77777777" w:rsidR="00222026" w:rsidRDefault="00004AE2">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Riconoscere e classificare gli elementi costitutivi basilari del linguaggio musicale all’interno di brani di vario genere e provenienza.</w:t>
            </w:r>
          </w:p>
          <w:p w14:paraId="2D72716E" w14:textId="77777777" w:rsidR="00222026" w:rsidRDefault="00004AE2">
            <w:pPr>
              <w:spacing w:after="0"/>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Rappresentare gli elementi basilari di eventi sonori e musicali attraverso sistemi simbolici convenzionali e non convenzionali</w:t>
            </w:r>
            <w:r>
              <w:rPr>
                <w:color w:val="000000"/>
                <w:sz w:val="20"/>
                <w:szCs w:val="20"/>
              </w:rPr>
              <w:t>.</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64B2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Ascolto e produzione  </w:t>
            </w:r>
          </w:p>
          <w:p w14:paraId="472CCD03" w14:textId="77777777" w:rsidR="00222026" w:rsidRDefault="00004AE2">
            <w:pPr>
              <w:numPr>
                <w:ilvl w:val="0"/>
                <w:numId w:val="2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Simbolizzare la durata, l’intensità, l’altezza di un suono utilizzando segni convenzionali stabiliti dal gruppo.</w:t>
            </w:r>
          </w:p>
          <w:p w14:paraId="1CC1C362" w14:textId="77777777" w:rsidR="00222026" w:rsidRDefault="00004AE2">
            <w:pPr>
              <w:numPr>
                <w:ilvl w:val="0"/>
                <w:numId w:val="2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il suono prodotto da alcuni strumenti musicali.</w:t>
            </w:r>
          </w:p>
          <w:p w14:paraId="50715187" w14:textId="77777777" w:rsidR="00222026" w:rsidRDefault="00004AE2">
            <w:pPr>
              <w:numPr>
                <w:ilvl w:val="0"/>
                <w:numId w:val="2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e classificare i suoni prodotti da: sfregamento, percussioni, vibrazione.  Riconoscere e la struttura fondamentale di semplici composizioni musicali (tipologia degli strumenti, solo/accompagnato). </w:t>
            </w:r>
          </w:p>
          <w:p w14:paraId="26519A76" w14:textId="77777777" w:rsidR="00222026" w:rsidRDefault="00004AE2">
            <w:pPr>
              <w:numPr>
                <w:ilvl w:val="0"/>
                <w:numId w:val="2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Ascoltare e analizzare musiche di epoche e culture diverse.</w:t>
            </w:r>
          </w:p>
          <w:p w14:paraId="239F625B" w14:textId="77777777" w:rsidR="00222026" w:rsidRDefault="00004AE2">
            <w:pPr>
              <w:numPr>
                <w:ilvl w:val="0"/>
                <w:numId w:val="29"/>
              </w:num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Eseguire sequenze sonore con l’uso della voce, corpo, semplici strumenti musicali anche per rappresentare situazioni o narrazioni. </w:t>
            </w:r>
          </w:p>
        </w:tc>
      </w:tr>
      <w:tr w:rsidR="00222026" w14:paraId="685089FA"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24A1786"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Utenti destinatari</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5373D" w14:textId="77777777" w:rsidR="00222026" w:rsidRDefault="00004AE2">
            <w:pPr>
              <w:numPr>
                <w:ilvl w:val="0"/>
                <w:numId w:val="2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Classi 4^ di scuola primaria.</w:t>
            </w:r>
          </w:p>
          <w:p w14:paraId="1ED4E48C" w14:textId="77777777" w:rsidR="00222026" w:rsidRDefault="00222026">
            <w:pPr>
              <w:spacing w:after="0"/>
              <w:rPr>
                <w:rFonts w:ascii="Times New Roman" w:eastAsia="Times New Roman" w:hAnsi="Times New Roman" w:cs="Times New Roman"/>
                <w:sz w:val="20"/>
                <w:szCs w:val="20"/>
              </w:rPr>
            </w:pPr>
          </w:p>
        </w:tc>
      </w:tr>
      <w:tr w:rsidR="00222026" w14:paraId="5858006A"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74CA21B8"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Tempi </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C9140" w14:textId="77777777" w:rsidR="00222026" w:rsidRDefault="00004AE2">
            <w:pPr>
              <w:numPr>
                <w:ilvl w:val="0"/>
                <w:numId w:val="14"/>
              </w:num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1 febbraio</w:t>
            </w:r>
            <w:proofErr w:type="gramEnd"/>
            <w:r>
              <w:rPr>
                <w:rFonts w:ascii="Times New Roman" w:eastAsia="Times New Roman" w:hAnsi="Times New Roman" w:cs="Times New Roman"/>
                <w:color w:val="000000"/>
                <w:sz w:val="20"/>
                <w:szCs w:val="20"/>
              </w:rPr>
              <w:t xml:space="preserve"> - 11 giugno</w:t>
            </w:r>
          </w:p>
          <w:p w14:paraId="0ADCEC0A" w14:textId="77777777" w:rsidR="00222026" w:rsidRDefault="00222026">
            <w:pPr>
              <w:spacing w:after="0"/>
              <w:rPr>
                <w:rFonts w:ascii="Times New Roman" w:eastAsia="Times New Roman" w:hAnsi="Times New Roman" w:cs="Times New Roman"/>
                <w:sz w:val="20"/>
                <w:szCs w:val="20"/>
              </w:rPr>
            </w:pPr>
          </w:p>
        </w:tc>
      </w:tr>
      <w:tr w:rsidR="00222026" w14:paraId="2DF51ECC"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4314D8F8"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Metodologia</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4829B" w14:textId="77777777" w:rsidR="00222026" w:rsidRDefault="00004AE2">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Prendendo come punto di partenza l’ascolto, le attività saranno mirate ad accrescere e potenziare la naturale disposizione sensoriale di ciascun alunno, valorizzando sia l’espressione e l’esplorazione individuale che l’interazione all’interno di gruppi di lavoro. L’insegnante curerà di suscitare interesse e coinvolgimento, guidare e orientare l’esperienza proponendo materiali e strumenti di lavoro, creare un clima di fiducia, adeguato all'ascolto, all'espressione e alla riflessione di gruppo facendo in modo che ognuno si senta a proprio agio e abbia la possibilità di ricercare e provare soluzioni diverse senza porsi in situazione di competitività. Inoltre si prevederanno attività ludiche perché il gioco è veicolo privilegiato per ogni apprendimento per un approccio alla musica che sappia stimolare la creatività dell’alunno e il proprio desiderio innato di apprendere. </w:t>
            </w:r>
          </w:p>
          <w:p w14:paraId="20A325FD" w14:textId="77777777" w:rsidR="00222026" w:rsidRDefault="00004AE2">
            <w:pPr>
              <w:spacing w:after="0"/>
              <w:ind w:left="7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seguito al Dpcm e alle ordinanze regionali e/o sindacali relativi alle misure urgenti connesse all’emergenza epidemiologica da Covid-19, si garantirà la DDI. </w:t>
            </w:r>
          </w:p>
        </w:tc>
      </w:tr>
      <w:tr w:rsidR="00222026" w14:paraId="031D12CD"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FAB4151"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Risorse umane</w:t>
            </w:r>
          </w:p>
          <w:p w14:paraId="57F585A9" w14:textId="77777777" w:rsidR="00222026" w:rsidRDefault="00004AE2">
            <w:pPr>
              <w:numPr>
                <w:ilvl w:val="0"/>
                <w:numId w:val="4"/>
              </w:numPr>
              <w:spacing w:after="0" w:line="240" w:lineRule="auto"/>
              <w:ind w:left="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interne</w:t>
            </w:r>
          </w:p>
          <w:p w14:paraId="011577F2" w14:textId="77777777" w:rsidR="00222026" w:rsidRDefault="00004AE2">
            <w:pPr>
              <w:numPr>
                <w:ilvl w:val="0"/>
                <w:numId w:val="4"/>
              </w:numPr>
              <w:spacing w:after="0"/>
              <w:ind w:left="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esterne</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72055" w14:textId="77777777" w:rsidR="00222026" w:rsidRDefault="00222026">
            <w:pPr>
              <w:spacing w:after="0" w:line="240" w:lineRule="auto"/>
              <w:rPr>
                <w:rFonts w:ascii="Times New Roman" w:eastAsia="Times New Roman" w:hAnsi="Times New Roman" w:cs="Times New Roman"/>
                <w:sz w:val="20"/>
                <w:szCs w:val="20"/>
              </w:rPr>
            </w:pPr>
          </w:p>
          <w:p w14:paraId="3990372B" w14:textId="77777777" w:rsidR="00222026" w:rsidRDefault="00004AE2">
            <w:pPr>
              <w:numPr>
                <w:ilvl w:val="0"/>
                <w:numId w:val="25"/>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Docenti di classe: curriculari e di sostegno.</w:t>
            </w:r>
          </w:p>
          <w:p w14:paraId="6CA14D3D" w14:textId="77777777" w:rsidR="00222026" w:rsidRDefault="00222026">
            <w:pPr>
              <w:spacing w:after="0"/>
              <w:rPr>
                <w:rFonts w:ascii="Times New Roman" w:eastAsia="Times New Roman" w:hAnsi="Times New Roman" w:cs="Times New Roman"/>
                <w:sz w:val="20"/>
                <w:szCs w:val="20"/>
              </w:rPr>
            </w:pPr>
          </w:p>
        </w:tc>
      </w:tr>
      <w:tr w:rsidR="00222026" w14:paraId="6A0CB88A"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D66FCD8"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Strumenti</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EB10E" w14:textId="77777777" w:rsidR="00222026" w:rsidRDefault="00004AE2">
            <w:pPr>
              <w:numPr>
                <w:ilvl w:val="0"/>
                <w:numId w:val="26"/>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Schede operative.</w:t>
            </w:r>
          </w:p>
          <w:p w14:paraId="3FDB349C" w14:textId="77777777" w:rsidR="00222026" w:rsidRDefault="00004AE2">
            <w:pPr>
              <w:numPr>
                <w:ilvl w:val="0"/>
                <w:numId w:val="26"/>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Computer </w:t>
            </w:r>
          </w:p>
          <w:p w14:paraId="577E2C4C" w14:textId="77777777" w:rsidR="00222026" w:rsidRDefault="00004AE2">
            <w:pPr>
              <w:numPr>
                <w:ilvl w:val="0"/>
                <w:numId w:val="26"/>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LIM </w:t>
            </w:r>
          </w:p>
          <w:p w14:paraId="1E764178" w14:textId="77777777" w:rsidR="00222026" w:rsidRDefault="00004AE2">
            <w:pPr>
              <w:numPr>
                <w:ilvl w:val="0"/>
                <w:numId w:val="26"/>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Piccoli strumenti musicali anche di riciclo. </w:t>
            </w:r>
          </w:p>
          <w:p w14:paraId="39BA549D" w14:textId="77777777" w:rsidR="00222026" w:rsidRDefault="00004AE2">
            <w:pPr>
              <w:numPr>
                <w:ilvl w:val="0"/>
                <w:numId w:val="26"/>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Stereo </w:t>
            </w:r>
          </w:p>
          <w:p w14:paraId="3C4CD178" w14:textId="77777777" w:rsidR="00222026" w:rsidRDefault="00004AE2">
            <w:pPr>
              <w:numPr>
                <w:ilvl w:val="0"/>
                <w:numId w:val="26"/>
              </w:num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CD musicali</w:t>
            </w:r>
          </w:p>
        </w:tc>
      </w:tr>
      <w:tr w:rsidR="00222026" w14:paraId="22776501" w14:textId="77777777">
        <w:tc>
          <w:tcPr>
            <w:tcW w:w="492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5107F12" w14:textId="77777777" w:rsidR="00222026" w:rsidRDefault="00004AE2">
            <w:pP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lastRenderedPageBreak/>
              <w:t>Valutazione</w:t>
            </w:r>
          </w:p>
        </w:tc>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78F75" w14:textId="77777777" w:rsidR="00222026" w:rsidRDefault="00004AE2">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 valutazione avverrà prevalentemente attraverso osservazioni sistematiche rilevate nel corso delle normali attività e saranno volte a individuare il grado di partecipazione/interesse e i progressi compiuti dall’alunno nell'ascolto, nella produzione e nella percezione del linguaggio musicale.</w:t>
            </w:r>
          </w:p>
        </w:tc>
      </w:tr>
    </w:tbl>
    <w:p w14:paraId="596AA79C" w14:textId="77777777" w:rsidR="00222026" w:rsidRDefault="00222026">
      <w:pPr>
        <w:spacing w:after="0" w:line="240" w:lineRule="auto"/>
      </w:pPr>
    </w:p>
    <w:tbl>
      <w:tblPr>
        <w:tblStyle w:val="aff"/>
        <w:tblW w:w="9628"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814"/>
        <w:gridCol w:w="4814"/>
      </w:tblGrid>
      <w:tr w:rsidR="00222026" w14:paraId="660420B2" w14:textId="77777777">
        <w:trPr>
          <w:trHeight w:val="598"/>
        </w:trPr>
        <w:tc>
          <w:tcPr>
            <w:tcW w:w="9628" w:type="dxa"/>
            <w:gridSpan w:val="2"/>
            <w:tcBorders>
              <w:left w:val="single" w:sz="4" w:space="0" w:color="000000"/>
              <w:right w:val="single" w:sz="4" w:space="0" w:color="000000"/>
            </w:tcBorders>
            <w:shd w:val="clear" w:color="auto" w:fill="BDD7EE"/>
            <w:vAlign w:val="center"/>
          </w:tcPr>
          <w:p w14:paraId="6BACFA1D" w14:textId="77777777" w:rsidR="00222026" w:rsidRDefault="00004A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ARTE IMMAGINE</w:t>
            </w:r>
          </w:p>
        </w:tc>
      </w:tr>
      <w:tr w:rsidR="00222026" w14:paraId="1028D2C2" w14:textId="77777777">
        <w:tc>
          <w:tcPr>
            <w:tcW w:w="4814" w:type="dxa"/>
            <w:tcBorders>
              <w:left w:val="single" w:sz="4" w:space="0" w:color="000000"/>
              <w:right w:val="single" w:sz="4" w:space="0" w:color="000000"/>
            </w:tcBorders>
            <w:shd w:val="clear" w:color="auto" w:fill="FFFFFF"/>
          </w:tcPr>
          <w:p w14:paraId="476737BD" w14:textId="77777777" w:rsidR="00222026" w:rsidRDefault="00004AE2">
            <w:pPr>
              <w:pStyle w:val="Titolo1"/>
              <w:spacing w:before="0" w:after="0" w:line="240" w:lineRule="auto"/>
              <w:rPr>
                <w:rFonts w:ascii="Times New Roman" w:hAnsi="Times New Roman" w:cs="Times New Roman"/>
                <w:i/>
                <w:sz w:val="20"/>
                <w:szCs w:val="20"/>
              </w:rPr>
            </w:pPr>
            <w:r>
              <w:rPr>
                <w:rFonts w:ascii="Times New Roman" w:hAnsi="Times New Roman" w:cs="Times New Roman"/>
                <w:i/>
                <w:sz w:val="20"/>
                <w:szCs w:val="20"/>
              </w:rPr>
              <w:t>Denominazione</w:t>
            </w:r>
          </w:p>
        </w:tc>
        <w:tc>
          <w:tcPr>
            <w:tcW w:w="4814" w:type="dxa"/>
            <w:tcBorders>
              <w:left w:val="single" w:sz="4" w:space="0" w:color="000000"/>
              <w:right w:val="single" w:sz="4" w:space="0" w:color="000000"/>
            </w:tcBorders>
            <w:shd w:val="clear" w:color="auto" w:fill="FFFFFF"/>
          </w:tcPr>
          <w:p w14:paraId="5DD216CA" w14:textId="77777777" w:rsidR="00222026" w:rsidRDefault="00004AE2">
            <w:pPr>
              <w:spacing w:after="0" w:line="240" w:lineRule="auto"/>
            </w:pPr>
            <w:r>
              <w:rPr>
                <w:rFonts w:ascii="Times New Roman" w:eastAsia="Times New Roman" w:hAnsi="Times New Roman" w:cs="Times New Roman"/>
                <w:sz w:val="20"/>
                <w:szCs w:val="20"/>
              </w:rPr>
              <w:t xml:space="preserve"> “UNITI A DISTANZA”</w:t>
            </w:r>
          </w:p>
          <w:p w14:paraId="5FC12803" w14:textId="77777777" w:rsidR="00222026" w:rsidRDefault="00222026">
            <w:pPr>
              <w:spacing w:after="0" w:line="240" w:lineRule="auto"/>
              <w:rPr>
                <w:rFonts w:ascii="Times New Roman" w:eastAsia="Times New Roman" w:hAnsi="Times New Roman" w:cs="Times New Roman"/>
                <w:sz w:val="20"/>
                <w:szCs w:val="20"/>
              </w:rPr>
            </w:pPr>
          </w:p>
        </w:tc>
      </w:tr>
      <w:tr w:rsidR="00222026" w14:paraId="43B6490E" w14:textId="77777777">
        <w:trPr>
          <w:trHeight w:val="691"/>
        </w:trPr>
        <w:tc>
          <w:tcPr>
            <w:tcW w:w="4814" w:type="dxa"/>
            <w:tcBorders>
              <w:left w:val="single" w:sz="4" w:space="0" w:color="000000"/>
              <w:right w:val="single" w:sz="4" w:space="0" w:color="000000"/>
            </w:tcBorders>
            <w:shd w:val="clear" w:color="auto" w:fill="BDD7EE"/>
          </w:tcPr>
          <w:p w14:paraId="092A23E3" w14:textId="77777777" w:rsidR="00222026" w:rsidRDefault="00004AE2">
            <w:pPr>
              <w:spacing w:after="0" w:line="240" w:lineRule="auto"/>
              <w:ind w:lef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Competenze chiave/competenze culturali</w:t>
            </w:r>
          </w:p>
        </w:tc>
        <w:tc>
          <w:tcPr>
            <w:tcW w:w="4814" w:type="dxa"/>
            <w:tcBorders>
              <w:left w:val="single" w:sz="4" w:space="0" w:color="000000"/>
              <w:right w:val="single" w:sz="4" w:space="0" w:color="000000"/>
            </w:tcBorders>
            <w:shd w:val="clear" w:color="auto" w:fill="BDD7EE"/>
          </w:tcPr>
          <w:p w14:paraId="30AF72EA" w14:textId="77777777" w:rsidR="00222026" w:rsidRDefault="00004AE2">
            <w:pPr>
              <w:spacing w:after="0" w:line="240" w:lineRule="auto"/>
              <w:ind w:lef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Evidenze osservabili</w:t>
            </w:r>
          </w:p>
          <w:p w14:paraId="55D83E5E" w14:textId="77777777" w:rsidR="00222026" w:rsidRDefault="00222026">
            <w:pPr>
              <w:spacing w:after="0" w:line="240" w:lineRule="auto"/>
              <w:jc w:val="center"/>
              <w:rPr>
                <w:rFonts w:ascii="Times New Roman" w:eastAsia="Times New Roman" w:hAnsi="Times New Roman" w:cs="Times New Roman"/>
                <w:sz w:val="20"/>
                <w:szCs w:val="20"/>
              </w:rPr>
            </w:pPr>
          </w:p>
          <w:p w14:paraId="63DD814D" w14:textId="77777777" w:rsidR="00222026" w:rsidRDefault="00222026">
            <w:pPr>
              <w:spacing w:after="0" w:line="240" w:lineRule="auto"/>
              <w:jc w:val="center"/>
              <w:rPr>
                <w:rFonts w:ascii="Times New Roman" w:eastAsia="Times New Roman" w:hAnsi="Times New Roman" w:cs="Times New Roman"/>
                <w:sz w:val="20"/>
                <w:szCs w:val="20"/>
              </w:rPr>
            </w:pPr>
          </w:p>
        </w:tc>
      </w:tr>
      <w:tr w:rsidR="00222026" w14:paraId="2C42ED8D" w14:textId="77777777">
        <w:tc>
          <w:tcPr>
            <w:tcW w:w="4814" w:type="dxa"/>
            <w:tcBorders>
              <w:left w:val="single" w:sz="4" w:space="0" w:color="000000"/>
              <w:right w:val="single" w:sz="4" w:space="0" w:color="000000"/>
            </w:tcBorders>
          </w:tcPr>
          <w:p w14:paraId="431D6F02"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Consapevolezza ed espressione culturale-espressione artistica e musicale</w:t>
            </w:r>
          </w:p>
          <w:p w14:paraId="5B388028"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 Civica: Conoscere e rispettare l’importanza e il valore delle bellezze naturali e artistiche.</w:t>
            </w:r>
          </w:p>
        </w:tc>
        <w:tc>
          <w:tcPr>
            <w:tcW w:w="4814" w:type="dxa"/>
            <w:tcBorders>
              <w:left w:val="single" w:sz="4" w:space="0" w:color="000000"/>
              <w:right w:val="single" w:sz="4" w:space="0" w:color="000000"/>
            </w:tcBorders>
          </w:tcPr>
          <w:p w14:paraId="219975F8" w14:textId="77777777" w:rsidR="00222026" w:rsidRDefault="00004AE2">
            <w:pPr>
              <w:widowControl w:val="0"/>
              <w:numPr>
                <w:ilvl w:val="0"/>
                <w:numId w:val="8"/>
              </w:numPr>
              <w:pBdr>
                <w:top w:val="nil"/>
                <w:left w:val="nil"/>
                <w:bottom w:val="nil"/>
                <w:right w:val="nil"/>
                <w:between w:val="nil"/>
              </w:pBdr>
              <w:tabs>
                <w:tab w:val="left" w:pos="806"/>
              </w:tabs>
              <w:spacing w:after="0" w:line="220" w:lineRule="auto"/>
              <w:ind w:right="100"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Elabora in modo creativo le immagini con molteplici tecniche, materiali e strumenti grafico-espressivi, pittorici e plastici.</w:t>
            </w:r>
          </w:p>
          <w:p w14:paraId="174F731A" w14:textId="77777777" w:rsidR="00222026" w:rsidRDefault="00004AE2">
            <w:pPr>
              <w:widowControl w:val="0"/>
              <w:numPr>
                <w:ilvl w:val="0"/>
                <w:numId w:val="8"/>
              </w:numPr>
              <w:pBdr>
                <w:top w:val="nil"/>
                <w:left w:val="nil"/>
                <w:bottom w:val="nil"/>
                <w:right w:val="nil"/>
                <w:between w:val="nil"/>
              </w:pBdr>
              <w:tabs>
                <w:tab w:val="left" w:pos="806"/>
              </w:tabs>
              <w:spacing w:before="6" w:after="0" w:line="240" w:lineRule="auto"/>
              <w:ind w:left="8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Osserva, esplora, descrive e legge immagini.</w:t>
            </w:r>
          </w:p>
          <w:p w14:paraId="5DFF7546" w14:textId="77777777" w:rsidR="00222026" w:rsidRDefault="00004AE2">
            <w:pPr>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i principali aspetti formali dell’opera d'arte.</w:t>
            </w:r>
          </w:p>
        </w:tc>
      </w:tr>
      <w:tr w:rsidR="00222026" w14:paraId="11F95689" w14:textId="77777777">
        <w:tc>
          <w:tcPr>
            <w:tcW w:w="4814" w:type="dxa"/>
            <w:tcBorders>
              <w:left w:val="single" w:sz="4" w:space="0" w:color="000000"/>
              <w:right w:val="single" w:sz="4" w:space="0" w:color="000000"/>
            </w:tcBorders>
            <w:shd w:val="clear" w:color="auto" w:fill="BDD7EE"/>
          </w:tcPr>
          <w:p w14:paraId="1E9FFC03" w14:textId="77777777" w:rsidR="00222026" w:rsidRDefault="00004A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Abilità</w:t>
            </w:r>
          </w:p>
        </w:tc>
        <w:tc>
          <w:tcPr>
            <w:tcW w:w="4814" w:type="dxa"/>
            <w:tcBorders>
              <w:left w:val="single" w:sz="4" w:space="0" w:color="000000"/>
              <w:right w:val="single" w:sz="4" w:space="0" w:color="000000"/>
            </w:tcBorders>
            <w:shd w:val="clear" w:color="auto" w:fill="BDD7EE"/>
          </w:tcPr>
          <w:p w14:paraId="7A93C4FF" w14:textId="77777777" w:rsidR="00222026" w:rsidRDefault="00004AE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Conoscenze</w:t>
            </w:r>
          </w:p>
        </w:tc>
      </w:tr>
      <w:tr w:rsidR="00222026" w14:paraId="473C5923" w14:textId="77777777">
        <w:tc>
          <w:tcPr>
            <w:tcW w:w="4814" w:type="dxa"/>
            <w:tcBorders>
              <w:left w:val="single" w:sz="4" w:space="0" w:color="000000"/>
              <w:right w:val="single" w:sz="4" w:space="0" w:color="000000"/>
            </w:tcBorders>
          </w:tcPr>
          <w:p w14:paraId="25798ED4" w14:textId="77777777" w:rsidR="00222026" w:rsidRDefault="00004AE2">
            <w:pPr>
              <w:widowControl w:val="0"/>
              <w:pBdr>
                <w:top w:val="nil"/>
                <w:left w:val="nil"/>
                <w:bottom w:val="nil"/>
                <w:right w:val="nil"/>
                <w:between w:val="nil"/>
              </w:pBdr>
              <w:spacing w:after="0" w:line="212" w:lineRule="auto"/>
              <w:ind w:left="85"/>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Esprimersi </w:t>
            </w:r>
            <w:r>
              <w:rPr>
                <w:rFonts w:ascii="Times New Roman" w:eastAsia="Times New Roman" w:hAnsi="Times New Roman" w:cs="Times New Roman"/>
                <w:color w:val="000000"/>
                <w:sz w:val="20"/>
                <w:szCs w:val="20"/>
              </w:rPr>
              <w:t>e comunicare</w:t>
            </w:r>
          </w:p>
          <w:p w14:paraId="43691250" w14:textId="77777777" w:rsidR="00222026" w:rsidRDefault="00004AE2">
            <w:pPr>
              <w:widowControl w:val="0"/>
              <w:numPr>
                <w:ilvl w:val="0"/>
                <w:numId w:val="36"/>
              </w:numPr>
              <w:pBdr>
                <w:top w:val="nil"/>
                <w:left w:val="nil"/>
                <w:bottom w:val="nil"/>
                <w:right w:val="nil"/>
                <w:between w:val="nil"/>
              </w:pBdr>
              <w:tabs>
                <w:tab w:val="left" w:pos="451"/>
              </w:tabs>
              <w:spacing w:before="17" w:after="0" w:line="220" w:lineRule="auto"/>
              <w:ind w:right="493" w:hanging="28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Elaborare creativamente produzioni personali e autentiche per esprimere sensazioni ed emozioni; rappresentare e comunicare la realtà percepita.</w:t>
            </w:r>
          </w:p>
          <w:p w14:paraId="30F062DA" w14:textId="77777777" w:rsidR="00222026" w:rsidRDefault="00004AE2">
            <w:pPr>
              <w:widowControl w:val="0"/>
              <w:numPr>
                <w:ilvl w:val="0"/>
                <w:numId w:val="36"/>
              </w:numPr>
              <w:pBdr>
                <w:top w:val="nil"/>
                <w:left w:val="nil"/>
                <w:bottom w:val="nil"/>
                <w:right w:val="nil"/>
                <w:between w:val="nil"/>
              </w:pBdr>
              <w:tabs>
                <w:tab w:val="left" w:pos="455"/>
              </w:tabs>
              <w:spacing w:before="7" w:after="0" w:line="240" w:lineRule="auto"/>
              <w:ind w:left="454" w:hanging="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Trasformare immagini e materiali ricercando soluzioni figurative originali.</w:t>
            </w:r>
          </w:p>
          <w:p w14:paraId="110D0C3B" w14:textId="77777777" w:rsidR="00222026" w:rsidRDefault="00004AE2">
            <w:pPr>
              <w:widowControl w:val="0"/>
              <w:numPr>
                <w:ilvl w:val="0"/>
                <w:numId w:val="36"/>
              </w:numPr>
              <w:pBdr>
                <w:top w:val="nil"/>
                <w:left w:val="nil"/>
                <w:bottom w:val="nil"/>
                <w:right w:val="nil"/>
                <w:between w:val="nil"/>
              </w:pBdr>
              <w:tabs>
                <w:tab w:val="left" w:pos="495"/>
              </w:tabs>
              <w:spacing w:before="3" w:after="0" w:line="240" w:lineRule="auto"/>
              <w:ind w:left="494" w:hanging="3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Sperimentare strumenti e tecniche diverse per realizzare prodotti grafici, plastici, pittorici e multimediali.</w:t>
            </w:r>
          </w:p>
          <w:p w14:paraId="3C9AEE67" w14:textId="77777777" w:rsidR="00222026" w:rsidRDefault="00004AE2">
            <w:pPr>
              <w:widowControl w:val="0"/>
              <w:numPr>
                <w:ilvl w:val="0"/>
                <w:numId w:val="36"/>
              </w:numPr>
              <w:pBdr>
                <w:top w:val="nil"/>
                <w:left w:val="nil"/>
                <w:bottom w:val="nil"/>
                <w:right w:val="nil"/>
                <w:between w:val="nil"/>
              </w:pBdr>
              <w:tabs>
                <w:tab w:val="left" w:pos="492"/>
              </w:tabs>
              <w:spacing w:before="3" w:after="0" w:line="210" w:lineRule="auto"/>
              <w:ind w:left="491" w:hanging="32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Introdurre nelle proprie produzioni creative elementi linguistici e stilistici scoperti osservando immagini e opere d’arte.</w:t>
            </w:r>
          </w:p>
          <w:p w14:paraId="1EB8BD63" w14:textId="77777777" w:rsidR="00222026" w:rsidRDefault="00004AE2">
            <w:pPr>
              <w:widowControl w:val="0"/>
              <w:pBdr>
                <w:top w:val="nil"/>
                <w:left w:val="nil"/>
                <w:bottom w:val="nil"/>
                <w:right w:val="nil"/>
                <w:between w:val="nil"/>
              </w:pBdr>
              <w:spacing w:after="0" w:line="210" w:lineRule="auto"/>
              <w:ind w:left="170"/>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Osservare </w:t>
            </w:r>
            <w:r>
              <w:rPr>
                <w:rFonts w:ascii="Times New Roman" w:eastAsia="Times New Roman" w:hAnsi="Times New Roman" w:cs="Times New Roman"/>
                <w:color w:val="000000"/>
                <w:sz w:val="20"/>
                <w:szCs w:val="20"/>
              </w:rPr>
              <w:t>e leggere le immagini</w:t>
            </w:r>
          </w:p>
          <w:p w14:paraId="30463BE2" w14:textId="77777777" w:rsidR="00222026" w:rsidRDefault="00004AE2">
            <w:pPr>
              <w:widowControl w:val="0"/>
              <w:numPr>
                <w:ilvl w:val="1"/>
                <w:numId w:val="36"/>
              </w:numPr>
              <w:pBdr>
                <w:top w:val="nil"/>
                <w:left w:val="nil"/>
                <w:bottom w:val="nil"/>
                <w:right w:val="nil"/>
                <w:between w:val="nil"/>
              </w:pBdr>
              <w:tabs>
                <w:tab w:val="left" w:pos="805"/>
              </w:tabs>
              <w:spacing w:before="12" w:after="0" w:line="228" w:lineRule="auto"/>
              <w:ind w:right="782"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Guardare e osservare con consapevolezza un’immagine e gli oggetti presenti nell'ambiente descrivendo gli elementi formali e utilizzando le regole della percezione visiva e l'orientamento nello spazio.</w:t>
            </w:r>
          </w:p>
          <w:p w14:paraId="11741A6E" w14:textId="77777777" w:rsidR="00222026" w:rsidRDefault="00004AE2">
            <w:pPr>
              <w:widowControl w:val="0"/>
              <w:numPr>
                <w:ilvl w:val="1"/>
                <w:numId w:val="36"/>
              </w:numPr>
              <w:pBdr>
                <w:top w:val="nil"/>
                <w:left w:val="nil"/>
                <w:bottom w:val="nil"/>
                <w:right w:val="nil"/>
                <w:between w:val="nil"/>
              </w:pBdr>
              <w:tabs>
                <w:tab w:val="left" w:pos="845"/>
              </w:tabs>
              <w:spacing w:before="8" w:after="0" w:line="228" w:lineRule="auto"/>
              <w:ind w:right="378"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Riconoscere in un testo iconico - visivo gli elementi grammaticali e tecnici del linguaggio visivo (linee, colori, forme, volume, spazio) individuando il loro significato espressivo.</w:t>
            </w:r>
          </w:p>
          <w:p w14:paraId="2E26B2D2" w14:textId="77777777" w:rsidR="00222026" w:rsidRDefault="00004AE2">
            <w:pPr>
              <w:widowControl w:val="0"/>
              <w:numPr>
                <w:ilvl w:val="1"/>
                <w:numId w:val="36"/>
              </w:numPr>
              <w:pBdr>
                <w:top w:val="nil"/>
                <w:left w:val="nil"/>
                <w:bottom w:val="nil"/>
                <w:right w:val="nil"/>
                <w:between w:val="nil"/>
              </w:pBdr>
              <w:tabs>
                <w:tab w:val="left" w:pos="845"/>
              </w:tabs>
              <w:spacing w:before="8" w:after="0" w:line="228" w:lineRule="auto"/>
              <w:ind w:right="378"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Individuare nel linguaggio filmico e audiovisivo le diverse tipologie di codici e decodificare in modo elementare i diversi significati.</w:t>
            </w:r>
          </w:p>
          <w:p w14:paraId="1DA6F95C" w14:textId="77777777" w:rsidR="00222026" w:rsidRDefault="00222026">
            <w:pPr>
              <w:widowControl w:val="0"/>
              <w:pBdr>
                <w:top w:val="nil"/>
                <w:left w:val="nil"/>
                <w:bottom w:val="nil"/>
                <w:right w:val="nil"/>
                <w:between w:val="nil"/>
              </w:pBdr>
              <w:tabs>
                <w:tab w:val="left" w:pos="842"/>
              </w:tabs>
              <w:spacing w:before="18" w:after="0" w:line="220" w:lineRule="auto"/>
              <w:ind w:left="444" w:right="231"/>
              <w:rPr>
                <w:rFonts w:ascii="Times New Roman" w:eastAsia="Times New Roman" w:hAnsi="Times New Roman" w:cs="Times New Roman"/>
                <w:color w:val="000000"/>
                <w:sz w:val="20"/>
                <w:szCs w:val="20"/>
              </w:rPr>
            </w:pPr>
          </w:p>
          <w:p w14:paraId="29B8F472" w14:textId="77777777" w:rsidR="00222026" w:rsidRDefault="00004AE2">
            <w:pPr>
              <w:widowControl w:val="0"/>
              <w:pBdr>
                <w:top w:val="nil"/>
                <w:left w:val="nil"/>
                <w:bottom w:val="nil"/>
                <w:right w:val="nil"/>
                <w:between w:val="nil"/>
              </w:pBdr>
              <w:spacing w:after="0" w:line="215" w:lineRule="auto"/>
              <w:ind w:left="84"/>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Comprendere </w:t>
            </w:r>
            <w:r>
              <w:rPr>
                <w:rFonts w:ascii="Times New Roman" w:eastAsia="Times New Roman" w:hAnsi="Times New Roman" w:cs="Times New Roman"/>
                <w:color w:val="000000"/>
                <w:sz w:val="20"/>
                <w:szCs w:val="20"/>
              </w:rPr>
              <w:t>e apprezzare le opere d’arte</w:t>
            </w:r>
          </w:p>
          <w:p w14:paraId="378691D5" w14:textId="77777777" w:rsidR="00222026" w:rsidRDefault="00004AE2">
            <w:pPr>
              <w:widowControl w:val="0"/>
              <w:numPr>
                <w:ilvl w:val="1"/>
                <w:numId w:val="36"/>
              </w:numPr>
              <w:pBdr>
                <w:top w:val="nil"/>
                <w:left w:val="nil"/>
                <w:bottom w:val="nil"/>
                <w:right w:val="nil"/>
                <w:between w:val="nil"/>
              </w:pBdr>
              <w:tabs>
                <w:tab w:val="left" w:pos="804"/>
              </w:tabs>
              <w:spacing w:before="17" w:after="0" w:line="220" w:lineRule="auto"/>
              <w:ind w:right="500"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Individuare in un’opera d’arte, sia antica che moderna, gli elementi essenziali della forma, del linguaggio, della tecnica e dello stile </w:t>
            </w:r>
            <w:proofErr w:type="spellStart"/>
            <w:r>
              <w:rPr>
                <w:rFonts w:ascii="Times New Roman" w:eastAsia="Times New Roman" w:hAnsi="Times New Roman" w:cs="Times New Roman"/>
                <w:color w:val="000000"/>
                <w:sz w:val="20"/>
                <w:szCs w:val="20"/>
              </w:rPr>
              <w:t>dell</w:t>
            </w:r>
            <w:proofErr w:type="spellEnd"/>
            <w:r>
              <w:rPr>
                <w:rFonts w:ascii="Times New Roman" w:eastAsia="Times New Roman" w:hAnsi="Times New Roman" w:cs="Times New Roman"/>
                <w:color w:val="000000"/>
                <w:sz w:val="20"/>
                <w:szCs w:val="20"/>
              </w:rPr>
              <w:t xml:space="preserve"> 'artista per comprenderne il messaggio e la funzione.</w:t>
            </w:r>
          </w:p>
          <w:p w14:paraId="409558BE" w14:textId="77777777" w:rsidR="00222026" w:rsidRDefault="00004AE2">
            <w:pPr>
              <w:widowControl w:val="0"/>
              <w:numPr>
                <w:ilvl w:val="1"/>
                <w:numId w:val="36"/>
              </w:numPr>
              <w:pBdr>
                <w:top w:val="nil"/>
                <w:left w:val="nil"/>
                <w:bottom w:val="nil"/>
                <w:right w:val="nil"/>
                <w:between w:val="nil"/>
              </w:pBdr>
              <w:tabs>
                <w:tab w:val="left" w:pos="844"/>
              </w:tabs>
              <w:spacing w:before="7" w:after="0" w:line="240" w:lineRule="auto"/>
              <w:ind w:left="843" w:hanging="4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Familiarizzare con alcune forme di arte e di produzione artigianale appartenenti alla propria e ad altre culture.</w:t>
            </w:r>
          </w:p>
          <w:p w14:paraId="3C7A4BFD" w14:textId="77777777" w:rsidR="00222026" w:rsidRDefault="00004AE2">
            <w:pPr>
              <w:widowControl w:val="0"/>
              <w:pBdr>
                <w:top w:val="nil"/>
                <w:left w:val="nil"/>
                <w:bottom w:val="nil"/>
                <w:right w:val="nil"/>
                <w:between w:val="nil"/>
              </w:pBdr>
              <w:tabs>
                <w:tab w:val="left" w:pos="845"/>
              </w:tabs>
              <w:spacing w:before="17" w:after="0" w:line="220" w:lineRule="auto"/>
              <w:ind w:right="7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ED. CIVICA:</w:t>
            </w:r>
          </w:p>
          <w:p w14:paraId="3AC1F005" w14:textId="77777777" w:rsidR="00222026" w:rsidRDefault="00004AE2">
            <w:pPr>
              <w:widowControl w:val="0"/>
              <w:pBdr>
                <w:top w:val="nil"/>
                <w:left w:val="nil"/>
                <w:bottom w:val="nil"/>
                <w:right w:val="nil"/>
                <w:between w:val="nil"/>
              </w:pBdr>
              <w:tabs>
                <w:tab w:val="left" w:pos="845"/>
              </w:tabs>
              <w:spacing w:before="17" w:after="0" w:line="220" w:lineRule="auto"/>
              <w:ind w:right="7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Conoscere e rispettare l’importanza e il valore delle bellezze naturali e artistiche.</w:t>
            </w:r>
          </w:p>
          <w:p w14:paraId="3D21B1C1" w14:textId="77777777" w:rsidR="00222026" w:rsidRDefault="00222026">
            <w:pPr>
              <w:widowControl w:val="0"/>
              <w:pBdr>
                <w:top w:val="nil"/>
                <w:left w:val="nil"/>
                <w:bottom w:val="nil"/>
                <w:right w:val="nil"/>
                <w:between w:val="nil"/>
              </w:pBdr>
              <w:tabs>
                <w:tab w:val="left" w:pos="451"/>
              </w:tabs>
              <w:spacing w:before="17" w:after="0" w:line="220" w:lineRule="auto"/>
              <w:ind w:left="452" w:right="493"/>
              <w:rPr>
                <w:rFonts w:ascii="Times New Roman" w:eastAsia="Times New Roman" w:hAnsi="Times New Roman" w:cs="Times New Roman"/>
                <w:color w:val="000000"/>
                <w:sz w:val="20"/>
                <w:szCs w:val="20"/>
              </w:rPr>
            </w:pPr>
          </w:p>
        </w:tc>
        <w:tc>
          <w:tcPr>
            <w:tcW w:w="4814" w:type="dxa"/>
            <w:tcBorders>
              <w:left w:val="single" w:sz="4" w:space="0" w:color="000000"/>
              <w:right w:val="single" w:sz="4" w:space="0" w:color="000000"/>
            </w:tcBorders>
          </w:tcPr>
          <w:p w14:paraId="50AD0CF5" w14:textId="77777777" w:rsidR="00222026" w:rsidRDefault="00004AE2">
            <w:pPr>
              <w:widowControl w:val="0"/>
              <w:pBdr>
                <w:top w:val="nil"/>
                <w:left w:val="nil"/>
                <w:bottom w:val="nil"/>
                <w:right w:val="nil"/>
                <w:between w:val="nil"/>
              </w:pBdr>
              <w:spacing w:after="0" w:line="215" w:lineRule="auto"/>
              <w:ind w:left="85"/>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lastRenderedPageBreak/>
              <w:t>Esprimersi e comunicare</w:t>
            </w:r>
          </w:p>
          <w:p w14:paraId="19D6F6A9" w14:textId="77777777" w:rsidR="00222026" w:rsidRDefault="00004AE2">
            <w:pPr>
              <w:widowControl w:val="0"/>
              <w:numPr>
                <w:ilvl w:val="0"/>
                <w:numId w:val="42"/>
              </w:numPr>
              <w:pBdr>
                <w:top w:val="nil"/>
                <w:left w:val="nil"/>
                <w:bottom w:val="nil"/>
                <w:right w:val="nil"/>
                <w:between w:val="nil"/>
              </w:pBdr>
              <w:tabs>
                <w:tab w:val="left" w:pos="799"/>
              </w:tabs>
              <w:spacing w:before="3" w:after="0" w:line="217"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gli strumenti e le tecniche conosciute per esprimere emozioni e sensazioni.</w:t>
            </w:r>
          </w:p>
          <w:p w14:paraId="66C17B32" w14:textId="77777777" w:rsidR="00222026" w:rsidRDefault="00004AE2">
            <w:pPr>
              <w:widowControl w:val="0"/>
              <w:numPr>
                <w:ilvl w:val="0"/>
                <w:numId w:val="42"/>
              </w:numPr>
              <w:pBdr>
                <w:top w:val="nil"/>
                <w:left w:val="nil"/>
                <w:bottom w:val="nil"/>
                <w:right w:val="nil"/>
                <w:between w:val="nil"/>
              </w:pBdr>
              <w:tabs>
                <w:tab w:val="left" w:pos="844"/>
              </w:tabs>
              <w:spacing w:after="0" w:line="216" w:lineRule="auto"/>
              <w:ind w:left="843" w:hanging="4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Sperimentare alcune regole della grammatica del colore: mescolanze </w:t>
            </w:r>
            <w:r>
              <w:rPr>
                <w:rFonts w:ascii="Times New Roman" w:eastAsia="Times New Roman" w:hAnsi="Times New Roman" w:cs="Times New Roman"/>
                <w:color w:val="759575"/>
                <w:sz w:val="20"/>
                <w:szCs w:val="20"/>
              </w:rPr>
              <w:t xml:space="preserve">e </w:t>
            </w:r>
            <w:r>
              <w:rPr>
                <w:rFonts w:ascii="Times New Roman" w:eastAsia="Times New Roman" w:hAnsi="Times New Roman" w:cs="Times New Roman"/>
                <w:color w:val="000000"/>
                <w:sz w:val="20"/>
                <w:szCs w:val="20"/>
              </w:rPr>
              <w:t xml:space="preserve">combinazioni </w:t>
            </w:r>
            <w:r>
              <w:rPr>
                <w:rFonts w:ascii="Times New Roman" w:eastAsia="Times New Roman" w:hAnsi="Times New Roman" w:cs="Times New Roman"/>
                <w:color w:val="627C62"/>
                <w:sz w:val="20"/>
                <w:szCs w:val="20"/>
              </w:rPr>
              <w:t xml:space="preserve">di </w:t>
            </w:r>
            <w:r>
              <w:rPr>
                <w:rFonts w:ascii="Times New Roman" w:eastAsia="Times New Roman" w:hAnsi="Times New Roman" w:cs="Times New Roman"/>
                <w:color w:val="000000"/>
                <w:sz w:val="20"/>
                <w:szCs w:val="20"/>
              </w:rPr>
              <w:t xml:space="preserve">colori, abbinamenti </w:t>
            </w:r>
            <w:r>
              <w:rPr>
                <w:rFonts w:ascii="Times New Roman" w:eastAsia="Times New Roman" w:hAnsi="Times New Roman" w:cs="Times New Roman"/>
                <w:color w:val="759375"/>
                <w:sz w:val="20"/>
                <w:szCs w:val="20"/>
              </w:rPr>
              <w:t xml:space="preserve">e </w:t>
            </w:r>
            <w:r>
              <w:rPr>
                <w:rFonts w:ascii="Times New Roman" w:eastAsia="Times New Roman" w:hAnsi="Times New Roman" w:cs="Times New Roman"/>
                <w:color w:val="000000"/>
                <w:sz w:val="20"/>
                <w:szCs w:val="20"/>
              </w:rPr>
              <w:t>contrasti.</w:t>
            </w:r>
          </w:p>
          <w:p w14:paraId="27A02A25" w14:textId="77777777" w:rsidR="00222026" w:rsidRDefault="00004AE2">
            <w:pPr>
              <w:widowControl w:val="0"/>
              <w:numPr>
                <w:ilvl w:val="0"/>
                <w:numId w:val="42"/>
              </w:numPr>
              <w:pBdr>
                <w:top w:val="nil"/>
                <w:left w:val="nil"/>
                <w:bottom w:val="nil"/>
                <w:right w:val="nil"/>
                <w:between w:val="nil"/>
              </w:pBdr>
              <w:tabs>
                <w:tab w:val="left" w:pos="843"/>
              </w:tabs>
              <w:spacing w:after="0" w:line="217" w:lineRule="auto"/>
              <w:ind w:left="842" w:hanging="4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Manipolare materiali vari (argilla, </w:t>
            </w:r>
            <w:proofErr w:type="spellStart"/>
            <w:r>
              <w:rPr>
                <w:rFonts w:ascii="Times New Roman" w:eastAsia="Times New Roman" w:hAnsi="Times New Roman" w:cs="Times New Roman"/>
                <w:color w:val="000000"/>
                <w:sz w:val="20"/>
                <w:szCs w:val="20"/>
              </w:rPr>
              <w:t>das</w:t>
            </w:r>
            <w:proofErr w:type="spellEnd"/>
            <w:r>
              <w:rPr>
                <w:rFonts w:ascii="Times New Roman" w:eastAsia="Times New Roman" w:hAnsi="Times New Roman" w:cs="Times New Roman"/>
                <w:color w:val="000000"/>
                <w:sz w:val="20"/>
                <w:szCs w:val="20"/>
              </w:rPr>
              <w:t>, materiali di riciclo).</w:t>
            </w:r>
          </w:p>
          <w:p w14:paraId="467DA662" w14:textId="77777777" w:rsidR="00222026" w:rsidRDefault="00004AE2">
            <w:pPr>
              <w:widowControl w:val="0"/>
              <w:numPr>
                <w:ilvl w:val="0"/>
                <w:numId w:val="42"/>
              </w:numPr>
              <w:pBdr>
                <w:top w:val="nil"/>
                <w:left w:val="nil"/>
                <w:bottom w:val="nil"/>
                <w:right w:val="nil"/>
                <w:between w:val="nil"/>
              </w:pBdr>
              <w:tabs>
                <w:tab w:val="left" w:pos="805"/>
              </w:tabs>
              <w:spacing w:before="2" w:after="0" w:line="240" w:lineRule="auto"/>
              <w:ind w:left="804" w:hanging="3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Sperimentare tecniche diverse per l’uso del colore.</w:t>
            </w:r>
          </w:p>
          <w:p w14:paraId="5D64C861" w14:textId="77777777" w:rsidR="00222026" w:rsidRDefault="00004AE2">
            <w:pPr>
              <w:widowControl w:val="0"/>
              <w:numPr>
                <w:ilvl w:val="0"/>
                <w:numId w:val="42"/>
              </w:numPr>
              <w:pBdr>
                <w:top w:val="nil"/>
                <w:left w:val="nil"/>
                <w:bottom w:val="nil"/>
                <w:right w:val="nil"/>
                <w:between w:val="nil"/>
              </w:pBdr>
              <w:tabs>
                <w:tab w:val="left" w:pos="805"/>
              </w:tabs>
              <w:spacing w:before="2" w:after="0" w:line="240" w:lineRule="auto"/>
              <w:ind w:left="804" w:hanging="3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Utilizzare tecniche multidisciplinari per produrre messaggi </w:t>
            </w:r>
            <w:proofErr w:type="gramStart"/>
            <w:r>
              <w:rPr>
                <w:rFonts w:ascii="Times New Roman" w:eastAsia="Times New Roman" w:hAnsi="Times New Roman" w:cs="Times New Roman"/>
                <w:color w:val="000000"/>
                <w:sz w:val="20"/>
                <w:szCs w:val="20"/>
              </w:rPr>
              <w:t>individuali  e</w:t>
            </w:r>
            <w:proofErr w:type="gramEnd"/>
            <w:r>
              <w:rPr>
                <w:rFonts w:ascii="Times New Roman" w:eastAsia="Times New Roman" w:hAnsi="Times New Roman" w:cs="Times New Roman"/>
                <w:color w:val="000000"/>
                <w:sz w:val="20"/>
                <w:szCs w:val="20"/>
              </w:rPr>
              <w:t xml:space="preserve"> collettivi.</w:t>
            </w:r>
          </w:p>
          <w:p w14:paraId="7E6815B7" w14:textId="77777777" w:rsidR="00222026" w:rsidRDefault="00222026">
            <w:pPr>
              <w:widowControl w:val="0"/>
              <w:pBdr>
                <w:top w:val="nil"/>
                <w:left w:val="nil"/>
                <w:bottom w:val="nil"/>
                <w:right w:val="nil"/>
                <w:between w:val="nil"/>
              </w:pBdr>
              <w:spacing w:before="11" w:after="0" w:line="240" w:lineRule="auto"/>
              <w:rPr>
                <w:rFonts w:ascii="Times New Roman" w:eastAsia="Times New Roman" w:hAnsi="Times New Roman" w:cs="Times New Roman"/>
                <w:color w:val="000000"/>
                <w:sz w:val="20"/>
                <w:szCs w:val="20"/>
              </w:rPr>
            </w:pPr>
          </w:p>
          <w:p w14:paraId="7A15FD92" w14:textId="77777777" w:rsidR="00222026" w:rsidRDefault="00004AE2">
            <w:pPr>
              <w:widowControl w:val="0"/>
              <w:pBdr>
                <w:top w:val="nil"/>
                <w:left w:val="nil"/>
                <w:bottom w:val="nil"/>
                <w:right w:val="nil"/>
                <w:between w:val="nil"/>
              </w:pBdr>
              <w:spacing w:after="0" w:line="240" w:lineRule="auto"/>
              <w:ind w:left="90"/>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Osservare </w:t>
            </w:r>
            <w:r>
              <w:rPr>
                <w:rFonts w:ascii="Times New Roman" w:eastAsia="Times New Roman" w:hAnsi="Times New Roman" w:cs="Times New Roman"/>
                <w:i/>
                <w:color w:val="000000"/>
                <w:sz w:val="20"/>
                <w:szCs w:val="20"/>
              </w:rPr>
              <w:t>e leggere le immagini</w:t>
            </w:r>
          </w:p>
          <w:p w14:paraId="38ADC00D" w14:textId="77777777" w:rsidR="00222026" w:rsidRDefault="00004AE2">
            <w:pPr>
              <w:widowControl w:val="0"/>
              <w:numPr>
                <w:ilvl w:val="0"/>
                <w:numId w:val="38"/>
              </w:numPr>
              <w:pBdr>
                <w:top w:val="nil"/>
                <w:left w:val="nil"/>
                <w:bottom w:val="nil"/>
                <w:right w:val="nil"/>
                <w:between w:val="nil"/>
              </w:pBdr>
              <w:tabs>
                <w:tab w:val="left" w:pos="850"/>
              </w:tabs>
              <w:spacing w:before="3" w:after="0" w:line="217" w:lineRule="auto"/>
              <w:ind w:hanging="36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l’opera d'arte come stimolo alla produzione di immagini.</w:t>
            </w:r>
          </w:p>
          <w:p w14:paraId="7CAD8FDB" w14:textId="77777777" w:rsidR="00222026" w:rsidRDefault="00004AE2">
            <w:pPr>
              <w:widowControl w:val="0"/>
              <w:numPr>
                <w:ilvl w:val="0"/>
                <w:numId w:val="38"/>
              </w:numPr>
              <w:pBdr>
                <w:top w:val="nil"/>
                <w:left w:val="nil"/>
                <w:bottom w:val="nil"/>
                <w:right w:val="nil"/>
                <w:between w:val="nil"/>
              </w:pBdr>
              <w:tabs>
                <w:tab w:val="left" w:pos="888"/>
              </w:tabs>
              <w:spacing w:after="0" w:line="217" w:lineRule="auto"/>
              <w:ind w:left="887" w:hanging="4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Classificare le immagini in base </w:t>
            </w:r>
            <w:r>
              <w:rPr>
                <w:rFonts w:ascii="Times New Roman" w:eastAsia="Times New Roman" w:hAnsi="Times New Roman" w:cs="Times New Roman"/>
                <w:color w:val="759575"/>
                <w:sz w:val="20"/>
                <w:szCs w:val="20"/>
              </w:rPr>
              <w:t xml:space="preserve">al </w:t>
            </w:r>
            <w:r>
              <w:rPr>
                <w:rFonts w:ascii="Times New Roman" w:eastAsia="Times New Roman" w:hAnsi="Times New Roman" w:cs="Times New Roman"/>
                <w:color w:val="000000"/>
                <w:sz w:val="20"/>
                <w:szCs w:val="20"/>
              </w:rPr>
              <w:t>tema.</w:t>
            </w:r>
          </w:p>
          <w:p w14:paraId="2974BC4C" w14:textId="77777777" w:rsidR="00222026" w:rsidRDefault="00004AE2">
            <w:pPr>
              <w:widowControl w:val="0"/>
              <w:numPr>
                <w:ilvl w:val="0"/>
                <w:numId w:val="38"/>
              </w:numPr>
              <w:pBdr>
                <w:top w:val="nil"/>
                <w:left w:val="nil"/>
                <w:bottom w:val="nil"/>
                <w:right w:val="nil"/>
                <w:between w:val="nil"/>
              </w:pBdr>
              <w:tabs>
                <w:tab w:val="left" w:pos="888"/>
              </w:tabs>
              <w:spacing w:before="3" w:after="0" w:line="217" w:lineRule="auto"/>
              <w:ind w:left="887" w:hanging="4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Distinguere la figura dallo sfondo e analizzare i ruoli delle due componenti in: fumetti, disegni, fotografie, animazioni.</w:t>
            </w:r>
          </w:p>
          <w:p w14:paraId="7E686D46" w14:textId="77777777" w:rsidR="00222026" w:rsidRDefault="00004AE2">
            <w:pPr>
              <w:widowControl w:val="0"/>
              <w:numPr>
                <w:ilvl w:val="0"/>
                <w:numId w:val="38"/>
              </w:numPr>
              <w:pBdr>
                <w:top w:val="nil"/>
                <w:left w:val="nil"/>
                <w:bottom w:val="nil"/>
                <w:right w:val="nil"/>
                <w:between w:val="nil"/>
              </w:pBdr>
              <w:tabs>
                <w:tab w:val="left" w:pos="885"/>
              </w:tabs>
              <w:spacing w:after="0" w:line="217" w:lineRule="auto"/>
              <w:ind w:left="884" w:hanging="3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Identificare le scene essenziali del racconto per individuare l'idea centrale.</w:t>
            </w:r>
          </w:p>
          <w:p w14:paraId="07350314" w14:textId="77777777" w:rsidR="00222026" w:rsidRDefault="00004AE2">
            <w:pPr>
              <w:widowControl w:val="0"/>
              <w:numPr>
                <w:ilvl w:val="0"/>
                <w:numId w:val="38"/>
              </w:numPr>
              <w:pBdr>
                <w:top w:val="nil"/>
                <w:left w:val="nil"/>
                <w:bottom w:val="nil"/>
                <w:right w:val="nil"/>
                <w:between w:val="nil"/>
              </w:pBdr>
              <w:tabs>
                <w:tab w:val="left" w:pos="885"/>
              </w:tabs>
              <w:spacing w:before="2" w:after="0" w:line="217" w:lineRule="auto"/>
              <w:ind w:left="884" w:hanging="3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Identificare le funzioni del testo audiovisivo (commuovere, divertire, persuadere, informare ...</w:t>
            </w:r>
          </w:p>
          <w:p w14:paraId="17C3D86E" w14:textId="77777777" w:rsidR="00222026" w:rsidRDefault="00004AE2">
            <w:pPr>
              <w:widowControl w:val="0"/>
              <w:numPr>
                <w:ilvl w:val="0"/>
                <w:numId w:val="38"/>
              </w:numPr>
              <w:pBdr>
                <w:top w:val="nil"/>
                <w:left w:val="nil"/>
                <w:bottom w:val="nil"/>
                <w:right w:val="nil"/>
                <w:between w:val="nil"/>
              </w:pBdr>
              <w:tabs>
                <w:tab w:val="left" w:pos="888"/>
              </w:tabs>
              <w:spacing w:after="0" w:line="217" w:lineRule="auto"/>
              <w:ind w:left="887" w:hanging="4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alcune regole della percezione visiva: campi, piani, punti di vista, prospettiva.</w:t>
            </w:r>
          </w:p>
          <w:p w14:paraId="4F52B659" w14:textId="77777777" w:rsidR="00222026" w:rsidRDefault="00222026">
            <w:pPr>
              <w:widowControl w:val="0"/>
              <w:pBdr>
                <w:top w:val="nil"/>
                <w:left w:val="nil"/>
                <w:bottom w:val="nil"/>
                <w:right w:val="nil"/>
                <w:between w:val="nil"/>
              </w:pBdr>
              <w:tabs>
                <w:tab w:val="left" w:pos="888"/>
              </w:tabs>
              <w:spacing w:after="0" w:line="217" w:lineRule="auto"/>
              <w:ind w:left="887"/>
              <w:rPr>
                <w:rFonts w:ascii="Times New Roman" w:eastAsia="Times New Roman" w:hAnsi="Times New Roman" w:cs="Times New Roman"/>
                <w:color w:val="000000"/>
                <w:sz w:val="20"/>
                <w:szCs w:val="20"/>
              </w:rPr>
            </w:pPr>
          </w:p>
          <w:p w14:paraId="332A4BA0" w14:textId="77777777" w:rsidR="00222026" w:rsidRDefault="00004AE2">
            <w:pPr>
              <w:widowControl w:val="0"/>
              <w:pBdr>
                <w:top w:val="nil"/>
                <w:left w:val="nil"/>
                <w:bottom w:val="nil"/>
                <w:right w:val="nil"/>
                <w:between w:val="nil"/>
              </w:pBdr>
              <w:spacing w:after="0" w:line="215" w:lineRule="auto"/>
              <w:ind w:left="84"/>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Comprendere </w:t>
            </w:r>
            <w:r>
              <w:rPr>
                <w:rFonts w:ascii="Times New Roman" w:eastAsia="Times New Roman" w:hAnsi="Times New Roman" w:cs="Times New Roman"/>
                <w:color w:val="000000"/>
                <w:sz w:val="20"/>
                <w:szCs w:val="20"/>
              </w:rPr>
              <w:t>e apprezzare le opere d’arte</w:t>
            </w:r>
          </w:p>
          <w:p w14:paraId="78A4040D" w14:textId="77777777" w:rsidR="00222026" w:rsidRDefault="00004AE2">
            <w:pPr>
              <w:widowControl w:val="0"/>
              <w:numPr>
                <w:ilvl w:val="0"/>
                <w:numId w:val="51"/>
              </w:numPr>
              <w:pBdr>
                <w:top w:val="nil"/>
                <w:left w:val="nil"/>
                <w:bottom w:val="nil"/>
                <w:right w:val="nil"/>
                <w:between w:val="nil"/>
              </w:pBdr>
              <w:spacing w:after="0" w:line="215"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Individuare i beni culturali e riconoscerli nell’ambiente.</w:t>
            </w:r>
          </w:p>
        </w:tc>
      </w:tr>
      <w:tr w:rsidR="00222026" w14:paraId="27A0DEEF" w14:textId="77777777">
        <w:tc>
          <w:tcPr>
            <w:tcW w:w="4814" w:type="dxa"/>
            <w:tcBorders>
              <w:left w:val="single" w:sz="4" w:space="0" w:color="000000"/>
              <w:right w:val="single" w:sz="4" w:space="0" w:color="000000"/>
            </w:tcBorders>
            <w:shd w:val="clear" w:color="auto" w:fill="BDD7EE"/>
          </w:tcPr>
          <w:p w14:paraId="71347BA3"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Utenti destinatari</w:t>
            </w:r>
          </w:p>
        </w:tc>
        <w:tc>
          <w:tcPr>
            <w:tcW w:w="4814" w:type="dxa"/>
            <w:tcBorders>
              <w:left w:val="single" w:sz="4" w:space="0" w:color="000000"/>
              <w:right w:val="single" w:sz="4" w:space="0" w:color="000000"/>
            </w:tcBorders>
          </w:tcPr>
          <w:p w14:paraId="057819F3" w14:textId="77777777" w:rsidR="00222026" w:rsidRDefault="00222026">
            <w:pPr>
              <w:spacing w:after="0" w:line="240" w:lineRule="auto"/>
              <w:rPr>
                <w:rFonts w:ascii="Times New Roman" w:eastAsia="Times New Roman" w:hAnsi="Times New Roman" w:cs="Times New Roman"/>
                <w:sz w:val="20"/>
                <w:szCs w:val="20"/>
              </w:rPr>
            </w:pPr>
          </w:p>
          <w:p w14:paraId="6B882AF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Alunni delle classi 4^</w:t>
            </w:r>
          </w:p>
          <w:p w14:paraId="61E4F53C" w14:textId="77777777" w:rsidR="00222026" w:rsidRDefault="00222026">
            <w:pPr>
              <w:spacing w:after="0" w:line="240" w:lineRule="auto"/>
              <w:rPr>
                <w:rFonts w:ascii="Times New Roman" w:eastAsia="Times New Roman" w:hAnsi="Times New Roman" w:cs="Times New Roman"/>
                <w:sz w:val="20"/>
                <w:szCs w:val="20"/>
              </w:rPr>
            </w:pPr>
          </w:p>
        </w:tc>
      </w:tr>
      <w:tr w:rsidR="00222026" w14:paraId="0FB42C0D" w14:textId="77777777">
        <w:tc>
          <w:tcPr>
            <w:tcW w:w="4814" w:type="dxa"/>
            <w:tcBorders>
              <w:left w:val="single" w:sz="4" w:space="0" w:color="000000"/>
              <w:right w:val="single" w:sz="4" w:space="0" w:color="000000"/>
            </w:tcBorders>
            <w:shd w:val="clear" w:color="auto" w:fill="BDD7EE"/>
          </w:tcPr>
          <w:p w14:paraId="61952C06"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Tempi </w:t>
            </w:r>
          </w:p>
        </w:tc>
        <w:tc>
          <w:tcPr>
            <w:tcW w:w="4814" w:type="dxa"/>
            <w:tcBorders>
              <w:left w:val="single" w:sz="4" w:space="0" w:color="000000"/>
              <w:right w:val="single" w:sz="4" w:space="0" w:color="000000"/>
            </w:tcBorders>
          </w:tcPr>
          <w:p w14:paraId="32C6BAAC" w14:textId="77777777" w:rsidR="00222026" w:rsidRDefault="00222026">
            <w:pPr>
              <w:spacing w:after="0" w:line="240" w:lineRule="auto"/>
              <w:rPr>
                <w:rFonts w:ascii="Times New Roman" w:eastAsia="Times New Roman" w:hAnsi="Times New Roman" w:cs="Times New Roman"/>
                <w:sz w:val="20"/>
                <w:szCs w:val="20"/>
              </w:rPr>
            </w:pPr>
          </w:p>
          <w:p w14:paraId="0CF41FD2" w14:textId="77777777" w:rsidR="00222026" w:rsidRDefault="00004AE2">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Secondo  quadrimestre</w:t>
            </w:r>
            <w:proofErr w:type="gramEnd"/>
            <w:r>
              <w:rPr>
                <w:rFonts w:ascii="Times New Roman" w:eastAsia="Times New Roman" w:hAnsi="Times New Roman" w:cs="Times New Roman"/>
                <w:sz w:val="20"/>
                <w:szCs w:val="20"/>
              </w:rPr>
              <w:t xml:space="preserve"> (dal 1  febbraio al  9 giugno 2022.)</w:t>
            </w:r>
          </w:p>
          <w:p w14:paraId="0C756BC5" w14:textId="77777777" w:rsidR="00222026" w:rsidRDefault="00222026">
            <w:pPr>
              <w:spacing w:after="0" w:line="240" w:lineRule="auto"/>
              <w:rPr>
                <w:rFonts w:ascii="Times New Roman" w:eastAsia="Times New Roman" w:hAnsi="Times New Roman" w:cs="Times New Roman"/>
                <w:sz w:val="20"/>
                <w:szCs w:val="20"/>
              </w:rPr>
            </w:pPr>
          </w:p>
        </w:tc>
      </w:tr>
      <w:tr w:rsidR="00222026" w14:paraId="284DBA90" w14:textId="77777777">
        <w:tc>
          <w:tcPr>
            <w:tcW w:w="4814" w:type="dxa"/>
            <w:tcBorders>
              <w:left w:val="single" w:sz="4" w:space="0" w:color="000000"/>
              <w:right w:val="single" w:sz="4" w:space="0" w:color="000000"/>
            </w:tcBorders>
            <w:shd w:val="clear" w:color="auto" w:fill="BDD7EE"/>
          </w:tcPr>
          <w:p w14:paraId="0E0AAD24"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Metodologia</w:t>
            </w:r>
          </w:p>
        </w:tc>
        <w:tc>
          <w:tcPr>
            <w:tcW w:w="4814" w:type="dxa"/>
            <w:tcBorders>
              <w:left w:val="single" w:sz="4" w:space="0" w:color="000000"/>
              <w:right w:val="single" w:sz="4" w:space="0" w:color="000000"/>
            </w:tcBorders>
          </w:tcPr>
          <w:p w14:paraId="4AA0FD51" w14:textId="77777777" w:rsidR="00222026" w:rsidRDefault="00222026">
            <w:pPr>
              <w:widowControl w:val="0"/>
              <w:pBdr>
                <w:top w:val="nil"/>
                <w:left w:val="nil"/>
                <w:bottom w:val="nil"/>
                <w:right w:val="nil"/>
                <w:between w:val="nil"/>
              </w:pBdr>
              <w:spacing w:after="0" w:line="166" w:lineRule="auto"/>
              <w:ind w:left="131"/>
              <w:rPr>
                <w:rFonts w:ascii="Times New Roman" w:eastAsia="Times New Roman" w:hAnsi="Times New Roman" w:cs="Times New Roman"/>
                <w:color w:val="000000"/>
                <w:sz w:val="20"/>
                <w:szCs w:val="20"/>
              </w:rPr>
            </w:pPr>
          </w:p>
          <w:p w14:paraId="1D22F1F5" w14:textId="77777777" w:rsidR="00222026" w:rsidRDefault="00004AE2">
            <w:pPr>
              <w:widowControl w:val="0"/>
              <w:pBdr>
                <w:top w:val="nil"/>
                <w:left w:val="nil"/>
                <w:bottom w:val="nil"/>
                <w:right w:val="nil"/>
                <w:between w:val="nil"/>
              </w:pBdr>
              <w:spacing w:after="0" w:line="166" w:lineRule="auto"/>
              <w:ind w:left="1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Il disegno sarà il linguaggio più valido attraverso cui ogni bambino racconterà </w:t>
            </w:r>
            <w:proofErr w:type="gramStart"/>
            <w:r>
              <w:rPr>
                <w:rFonts w:ascii="Times New Roman" w:eastAsia="Times New Roman" w:hAnsi="Times New Roman" w:cs="Times New Roman"/>
                <w:color w:val="000000"/>
                <w:sz w:val="20"/>
                <w:szCs w:val="20"/>
              </w:rPr>
              <w:t>se</w:t>
            </w:r>
            <w:proofErr w:type="gramEnd"/>
            <w:r>
              <w:rPr>
                <w:rFonts w:ascii="Times New Roman" w:eastAsia="Times New Roman" w:hAnsi="Times New Roman" w:cs="Times New Roman"/>
                <w:color w:val="000000"/>
                <w:sz w:val="20"/>
                <w:szCs w:val="20"/>
              </w:rPr>
              <w:t xml:space="preserve"> stesso, unitamente alla</w:t>
            </w:r>
          </w:p>
          <w:p w14:paraId="60A8FC33" w14:textId="77777777" w:rsidR="00222026" w:rsidRDefault="00004AE2">
            <w:pPr>
              <w:widowControl w:val="0"/>
              <w:pBdr>
                <w:top w:val="nil"/>
                <w:left w:val="nil"/>
                <w:bottom w:val="nil"/>
                <w:right w:val="nil"/>
                <w:between w:val="nil"/>
              </w:pBdr>
              <w:spacing w:before="7" w:after="0" w:line="225" w:lineRule="auto"/>
              <w:ind w:left="91" w:right="1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percezione della realtà che l o circonda. Ognuno </w:t>
            </w:r>
            <w:proofErr w:type="gramStart"/>
            <w:r>
              <w:rPr>
                <w:rFonts w:ascii="Times New Roman" w:eastAsia="Times New Roman" w:hAnsi="Times New Roman" w:cs="Times New Roman"/>
                <w:color w:val="000000"/>
                <w:sz w:val="20"/>
                <w:szCs w:val="20"/>
              </w:rPr>
              <w:t>sarà  l</w:t>
            </w:r>
            <w:proofErr w:type="gramEnd"/>
            <w:r>
              <w:rPr>
                <w:rFonts w:ascii="Times New Roman" w:eastAsia="Times New Roman" w:hAnsi="Times New Roman" w:cs="Times New Roman"/>
                <w:color w:val="000000"/>
                <w:sz w:val="20"/>
                <w:szCs w:val="20"/>
              </w:rPr>
              <w:t xml:space="preserve"> ibero, attraverso la propria espressione grafico-pittorica, di trasmettere le emozioni, i sentimenti ed i pensieri. L'insegnante seguirà il processo creativo dei bambini, guidandoli ed offrendo </w:t>
            </w:r>
            <w:proofErr w:type="gramStart"/>
            <w:r>
              <w:rPr>
                <w:rFonts w:ascii="Times New Roman" w:eastAsia="Times New Roman" w:hAnsi="Times New Roman" w:cs="Times New Roman"/>
                <w:color w:val="000000"/>
                <w:sz w:val="20"/>
                <w:szCs w:val="20"/>
              </w:rPr>
              <w:t>l oro</w:t>
            </w:r>
            <w:proofErr w:type="gramEnd"/>
            <w:r>
              <w:rPr>
                <w:rFonts w:ascii="Times New Roman" w:eastAsia="Times New Roman" w:hAnsi="Times New Roman" w:cs="Times New Roman"/>
                <w:color w:val="000000"/>
                <w:sz w:val="20"/>
                <w:szCs w:val="20"/>
              </w:rPr>
              <w:t xml:space="preserve"> suggerimenti e consigli per migliorare, correggere, completare le loro elaborazioni. L'uso delle tecniche e di materiali si farà sempre più intenzionale. Il percorso didattico partirà, dall'osservazione della realtà e delle opere d'arte, si passerà poi all'uso dei materiali e degli strumenti, per arrivare all'individuazione delle regole che stanno alla base del linguaggio pittorico. Gli alunni saranno guidati a conseguire man mano significative abilità nella lettura delle immagini e ad apprezzare le opere d'arte.</w:t>
            </w:r>
          </w:p>
          <w:p w14:paraId="4DE01335"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Anche gli alunni in DDI avranno spunti e linee guida per la realizzazione di </w:t>
            </w:r>
            <w:proofErr w:type="spellStart"/>
            <w:r>
              <w:rPr>
                <w:rFonts w:ascii="Times New Roman" w:eastAsia="Times New Roman" w:hAnsi="Times New Roman" w:cs="Times New Roman"/>
                <w:sz w:val="20"/>
                <w:szCs w:val="20"/>
              </w:rPr>
              <w:t>eleborati</w:t>
            </w:r>
            <w:proofErr w:type="spellEnd"/>
            <w:r>
              <w:rPr>
                <w:rFonts w:ascii="Times New Roman" w:eastAsia="Times New Roman" w:hAnsi="Times New Roman" w:cs="Times New Roman"/>
                <w:sz w:val="20"/>
                <w:szCs w:val="20"/>
              </w:rPr>
              <w:t xml:space="preserve"> personali, che saranno restituiti al docente attraverso la piattaforma </w:t>
            </w:r>
            <w:proofErr w:type="spellStart"/>
            <w:r>
              <w:rPr>
                <w:rFonts w:ascii="Times New Roman" w:eastAsia="Times New Roman" w:hAnsi="Times New Roman" w:cs="Times New Roman"/>
                <w:sz w:val="20"/>
                <w:szCs w:val="20"/>
              </w:rPr>
              <w:t>Classeviva</w:t>
            </w:r>
            <w:proofErr w:type="spellEnd"/>
            <w:r>
              <w:rPr>
                <w:rFonts w:ascii="Times New Roman" w:eastAsia="Times New Roman" w:hAnsi="Times New Roman" w:cs="Times New Roman"/>
                <w:sz w:val="20"/>
                <w:szCs w:val="20"/>
              </w:rPr>
              <w:t xml:space="preserve"> annessa al registro elettronico.</w:t>
            </w:r>
          </w:p>
        </w:tc>
      </w:tr>
      <w:tr w:rsidR="00222026" w14:paraId="5586FDA6" w14:textId="77777777">
        <w:tc>
          <w:tcPr>
            <w:tcW w:w="4814" w:type="dxa"/>
            <w:tcBorders>
              <w:left w:val="single" w:sz="4" w:space="0" w:color="000000"/>
              <w:right w:val="single" w:sz="4" w:space="0" w:color="000000"/>
            </w:tcBorders>
            <w:shd w:val="clear" w:color="auto" w:fill="BDD7EE"/>
          </w:tcPr>
          <w:p w14:paraId="48FAE5C7"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Risorse umane</w:t>
            </w:r>
          </w:p>
          <w:p w14:paraId="5C4DD75C" w14:textId="77777777" w:rsidR="00222026" w:rsidRDefault="00004AE2">
            <w:pPr>
              <w:numPr>
                <w:ilvl w:val="0"/>
                <w:numId w:val="6"/>
              </w:numPr>
              <w:spacing w:after="0" w:line="240" w:lineRule="auto"/>
              <w:ind w:left="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interne</w:t>
            </w:r>
          </w:p>
          <w:p w14:paraId="314BDCFC" w14:textId="77777777" w:rsidR="00222026" w:rsidRDefault="00004AE2">
            <w:pPr>
              <w:numPr>
                <w:ilvl w:val="0"/>
                <w:numId w:val="6"/>
              </w:numPr>
              <w:spacing w:after="0" w:line="240" w:lineRule="auto"/>
              <w:ind w:left="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esterne</w:t>
            </w:r>
          </w:p>
        </w:tc>
        <w:tc>
          <w:tcPr>
            <w:tcW w:w="4814" w:type="dxa"/>
            <w:tcBorders>
              <w:left w:val="single" w:sz="4" w:space="0" w:color="000000"/>
              <w:right w:val="single" w:sz="4" w:space="0" w:color="000000"/>
            </w:tcBorders>
          </w:tcPr>
          <w:p w14:paraId="46696CFD"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Docenti della classe.</w:t>
            </w:r>
          </w:p>
        </w:tc>
      </w:tr>
      <w:tr w:rsidR="00222026" w14:paraId="688574AC" w14:textId="77777777">
        <w:tc>
          <w:tcPr>
            <w:tcW w:w="4814" w:type="dxa"/>
            <w:tcBorders>
              <w:left w:val="single" w:sz="4" w:space="0" w:color="000000"/>
              <w:right w:val="single" w:sz="4" w:space="0" w:color="000000"/>
            </w:tcBorders>
            <w:shd w:val="clear" w:color="auto" w:fill="BDD7EE"/>
          </w:tcPr>
          <w:p w14:paraId="36BDBE0B"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Strumenti</w:t>
            </w:r>
          </w:p>
        </w:tc>
        <w:tc>
          <w:tcPr>
            <w:tcW w:w="4814" w:type="dxa"/>
            <w:tcBorders>
              <w:left w:val="single" w:sz="4" w:space="0" w:color="000000"/>
              <w:right w:val="single" w:sz="4" w:space="0" w:color="000000"/>
            </w:tcBorders>
          </w:tcPr>
          <w:p w14:paraId="283085B0"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Materiale di facile consumo, libri schede, LIM, tempere e colori di vario tipo DVD per eventuali filmati o documentari.</w:t>
            </w:r>
          </w:p>
        </w:tc>
      </w:tr>
      <w:tr w:rsidR="00222026" w14:paraId="71387E4E" w14:textId="77777777">
        <w:tc>
          <w:tcPr>
            <w:tcW w:w="4814" w:type="dxa"/>
            <w:tcBorders>
              <w:left w:val="single" w:sz="4" w:space="0" w:color="000000"/>
              <w:right w:val="single" w:sz="4" w:space="0" w:color="000000"/>
            </w:tcBorders>
            <w:shd w:val="clear" w:color="auto" w:fill="BDD7EE"/>
          </w:tcPr>
          <w:p w14:paraId="62D9CC1D"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Valutazione</w:t>
            </w:r>
          </w:p>
        </w:tc>
        <w:tc>
          <w:tcPr>
            <w:tcW w:w="4814" w:type="dxa"/>
            <w:tcBorders>
              <w:left w:val="single" w:sz="4" w:space="0" w:color="000000"/>
              <w:right w:val="single" w:sz="4" w:space="0" w:color="000000"/>
            </w:tcBorders>
          </w:tcPr>
          <w:p w14:paraId="58786860"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verifiche per il raggiungimento degli obiettivi e delle competenze si baseranno sulle osservazioni sistematiche dell’insegnante in riferimento: alla capacità di osservazione, riflessione e comprensione di opere d’arte proposte; alla produzione, con particolare attenzione alla cura e all’utilizzo della tecnica proposta; all’interesse e al grado di partecipazione dimostrati.</w:t>
            </w:r>
          </w:p>
          <w:p w14:paraId="1E48FDAC" w14:textId="77777777" w:rsidR="00222026" w:rsidRDefault="00222026">
            <w:pPr>
              <w:spacing w:after="0" w:line="240" w:lineRule="auto"/>
              <w:rPr>
                <w:rFonts w:ascii="Times New Roman" w:eastAsia="Times New Roman" w:hAnsi="Times New Roman" w:cs="Times New Roman"/>
                <w:sz w:val="20"/>
                <w:szCs w:val="20"/>
              </w:rPr>
            </w:pPr>
          </w:p>
        </w:tc>
      </w:tr>
    </w:tbl>
    <w:p w14:paraId="1F5279D6" w14:textId="77777777" w:rsidR="00222026" w:rsidRDefault="00222026"/>
    <w:p w14:paraId="3A18D831" w14:textId="77777777" w:rsidR="00222026" w:rsidRDefault="00222026">
      <w:pPr>
        <w:tabs>
          <w:tab w:val="left" w:pos="1080"/>
        </w:tabs>
      </w:pPr>
    </w:p>
    <w:tbl>
      <w:tblPr>
        <w:tblStyle w:val="aff0"/>
        <w:tblW w:w="9628"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814"/>
        <w:gridCol w:w="4814"/>
      </w:tblGrid>
      <w:tr w:rsidR="00222026" w14:paraId="0A878F1D" w14:textId="77777777">
        <w:trPr>
          <w:trHeight w:val="598"/>
        </w:trPr>
        <w:tc>
          <w:tcPr>
            <w:tcW w:w="9628" w:type="dxa"/>
            <w:gridSpan w:val="2"/>
            <w:tcBorders>
              <w:left w:val="single" w:sz="4" w:space="0" w:color="000000"/>
              <w:right w:val="single" w:sz="4" w:space="0" w:color="000000"/>
            </w:tcBorders>
            <w:shd w:val="clear" w:color="auto" w:fill="BDD7EE"/>
            <w:vAlign w:val="center"/>
          </w:tcPr>
          <w:p w14:paraId="662A9449" w14:textId="77777777" w:rsidR="00222026" w:rsidRDefault="00004AE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EDUCAZIONE FISICA</w:t>
            </w:r>
          </w:p>
        </w:tc>
      </w:tr>
      <w:tr w:rsidR="00222026" w14:paraId="1F0EF5A6" w14:textId="77777777">
        <w:tc>
          <w:tcPr>
            <w:tcW w:w="4814" w:type="dxa"/>
            <w:tcBorders>
              <w:left w:val="single" w:sz="4" w:space="0" w:color="000000"/>
              <w:right w:val="single" w:sz="4" w:space="0" w:color="000000"/>
            </w:tcBorders>
            <w:shd w:val="clear" w:color="auto" w:fill="FFFFFF"/>
          </w:tcPr>
          <w:p w14:paraId="0D89EFCE" w14:textId="77777777" w:rsidR="00222026" w:rsidRDefault="00004AE2">
            <w:pPr>
              <w:pStyle w:val="Titolo1"/>
              <w:spacing w:before="0" w:after="0" w:line="240" w:lineRule="auto"/>
              <w:rPr>
                <w:rFonts w:ascii="Times New Roman" w:hAnsi="Times New Roman" w:cs="Times New Roman"/>
                <w:i/>
                <w:sz w:val="20"/>
                <w:szCs w:val="20"/>
              </w:rPr>
            </w:pPr>
            <w:r>
              <w:rPr>
                <w:rFonts w:ascii="Times New Roman" w:hAnsi="Times New Roman" w:cs="Times New Roman"/>
                <w:i/>
                <w:sz w:val="20"/>
                <w:szCs w:val="20"/>
              </w:rPr>
              <w:t>Denominazione</w:t>
            </w:r>
          </w:p>
        </w:tc>
        <w:tc>
          <w:tcPr>
            <w:tcW w:w="4814" w:type="dxa"/>
            <w:tcBorders>
              <w:left w:val="single" w:sz="4" w:space="0" w:color="000000"/>
              <w:right w:val="single" w:sz="4" w:space="0" w:color="000000"/>
            </w:tcBorders>
            <w:shd w:val="clear" w:color="auto" w:fill="FFFFFF"/>
          </w:tcPr>
          <w:p w14:paraId="7FC16203" w14:textId="77777777" w:rsidR="00222026" w:rsidRDefault="00004AE2">
            <w:pPr>
              <w:spacing w:after="0" w:line="240" w:lineRule="auto"/>
            </w:pPr>
            <w:r>
              <w:rPr>
                <w:rFonts w:ascii="Times New Roman" w:eastAsia="Times New Roman" w:hAnsi="Times New Roman" w:cs="Times New Roman"/>
                <w:sz w:val="20"/>
                <w:szCs w:val="20"/>
              </w:rPr>
              <w:t xml:space="preserve"> “UNITI A DISTANZA”</w:t>
            </w:r>
          </w:p>
          <w:p w14:paraId="38DA056D" w14:textId="77777777" w:rsidR="00222026" w:rsidRDefault="00222026">
            <w:pPr>
              <w:spacing w:after="0" w:line="240" w:lineRule="auto"/>
              <w:rPr>
                <w:rFonts w:ascii="Times New Roman" w:eastAsia="Times New Roman" w:hAnsi="Times New Roman" w:cs="Times New Roman"/>
                <w:sz w:val="20"/>
                <w:szCs w:val="20"/>
              </w:rPr>
            </w:pPr>
          </w:p>
        </w:tc>
      </w:tr>
      <w:tr w:rsidR="00222026" w14:paraId="252BFA3E" w14:textId="77777777">
        <w:tc>
          <w:tcPr>
            <w:tcW w:w="4814" w:type="dxa"/>
            <w:tcBorders>
              <w:left w:val="single" w:sz="4" w:space="0" w:color="000000"/>
              <w:right w:val="single" w:sz="4" w:space="0" w:color="000000"/>
            </w:tcBorders>
            <w:shd w:val="clear" w:color="auto" w:fill="BDD7EE"/>
          </w:tcPr>
          <w:p w14:paraId="1BF2ACFC"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Prodotti</w:t>
            </w:r>
          </w:p>
        </w:tc>
        <w:tc>
          <w:tcPr>
            <w:tcW w:w="4814" w:type="dxa"/>
            <w:tcBorders>
              <w:left w:val="single" w:sz="4" w:space="0" w:color="000000"/>
              <w:right w:val="single" w:sz="4" w:space="0" w:color="000000"/>
            </w:tcBorders>
            <w:shd w:val="clear" w:color="auto" w:fill="BDD7EE"/>
          </w:tcPr>
          <w:p w14:paraId="47E3048E"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B32A096"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Raccolta di elaborati significativi.</w:t>
            </w:r>
          </w:p>
          <w:p w14:paraId="10479501"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24D3982E" w14:textId="77777777">
        <w:trPr>
          <w:trHeight w:val="472"/>
        </w:trPr>
        <w:tc>
          <w:tcPr>
            <w:tcW w:w="4814" w:type="dxa"/>
            <w:tcBorders>
              <w:left w:val="single" w:sz="4" w:space="0" w:color="000000"/>
              <w:right w:val="single" w:sz="4" w:space="0" w:color="000000"/>
            </w:tcBorders>
            <w:shd w:val="clear" w:color="auto" w:fill="BDD7EE"/>
          </w:tcPr>
          <w:p w14:paraId="232BDCD0" w14:textId="77777777" w:rsidR="00222026" w:rsidRDefault="00004AE2">
            <w:pPr>
              <w:spacing w:after="0" w:line="240" w:lineRule="auto"/>
              <w:ind w:lef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Competenze chiave/competenze culturali</w:t>
            </w:r>
          </w:p>
        </w:tc>
        <w:tc>
          <w:tcPr>
            <w:tcW w:w="4814" w:type="dxa"/>
            <w:tcBorders>
              <w:left w:val="single" w:sz="4" w:space="0" w:color="000000"/>
              <w:right w:val="single" w:sz="4" w:space="0" w:color="000000"/>
            </w:tcBorders>
            <w:shd w:val="clear" w:color="auto" w:fill="BDD7EE"/>
          </w:tcPr>
          <w:p w14:paraId="64C2EB8E" w14:textId="77777777" w:rsidR="00222026" w:rsidRDefault="00004AE2">
            <w:pPr>
              <w:spacing w:after="0" w:line="240" w:lineRule="auto"/>
              <w:ind w:lef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Evidenze osservabili</w:t>
            </w:r>
          </w:p>
        </w:tc>
      </w:tr>
      <w:tr w:rsidR="00222026" w14:paraId="7D9E78C6" w14:textId="77777777">
        <w:tc>
          <w:tcPr>
            <w:tcW w:w="4814" w:type="dxa"/>
            <w:tcBorders>
              <w:left w:val="single" w:sz="4" w:space="0" w:color="000000"/>
              <w:right w:val="single" w:sz="4" w:space="0" w:color="000000"/>
            </w:tcBorders>
          </w:tcPr>
          <w:p w14:paraId="6481DE45" w14:textId="77777777" w:rsidR="00222026" w:rsidRDefault="00004AE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Competenza </w:t>
            </w:r>
            <w:r>
              <w:rPr>
                <w:rFonts w:ascii="Times New Roman" w:eastAsia="Times New Roman" w:hAnsi="Times New Roman" w:cs="Times New Roman"/>
                <w:sz w:val="20"/>
                <w:szCs w:val="20"/>
              </w:rPr>
              <w:t xml:space="preserve">personale, </w:t>
            </w:r>
            <w:r>
              <w:rPr>
                <w:rFonts w:ascii="Times New Roman" w:eastAsia="Times New Roman" w:hAnsi="Times New Roman" w:cs="Times New Roman"/>
                <w:i/>
                <w:sz w:val="20"/>
                <w:szCs w:val="20"/>
              </w:rPr>
              <w:t xml:space="preserve">sociale </w:t>
            </w:r>
            <w:r>
              <w:rPr>
                <w:rFonts w:ascii="Times New Roman" w:eastAsia="Times New Roman" w:hAnsi="Times New Roman" w:cs="Times New Roman"/>
                <w:sz w:val="20"/>
                <w:szCs w:val="20"/>
              </w:rPr>
              <w:t xml:space="preserve">e </w:t>
            </w:r>
            <w:r>
              <w:rPr>
                <w:rFonts w:ascii="Times New Roman" w:eastAsia="Times New Roman" w:hAnsi="Times New Roman" w:cs="Times New Roman"/>
                <w:i/>
                <w:sz w:val="20"/>
                <w:szCs w:val="20"/>
              </w:rPr>
              <w:t>capacità di imparare ad imparare</w:t>
            </w:r>
          </w:p>
          <w:p w14:paraId="6538FACB" w14:textId="77777777" w:rsidR="00222026" w:rsidRDefault="00004AE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ED. CIVICA</w:t>
            </w:r>
          </w:p>
          <w:p w14:paraId="55FA3601" w14:textId="77777777" w:rsidR="00222026" w:rsidRDefault="00004AE2">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Adottare comportamenti responsabili da applicare in diversi contesti o situazioni.</w:t>
            </w:r>
          </w:p>
        </w:tc>
        <w:tc>
          <w:tcPr>
            <w:tcW w:w="4814" w:type="dxa"/>
            <w:tcBorders>
              <w:left w:val="single" w:sz="4" w:space="0" w:color="000000"/>
              <w:right w:val="single" w:sz="4" w:space="0" w:color="000000"/>
            </w:tcBorders>
          </w:tcPr>
          <w:p w14:paraId="7AF6B2A8" w14:textId="77777777" w:rsidR="00222026" w:rsidRDefault="00004AE2">
            <w:pPr>
              <w:widowControl w:val="0"/>
              <w:numPr>
                <w:ilvl w:val="0"/>
                <w:numId w:val="53"/>
              </w:numPr>
              <w:pBdr>
                <w:top w:val="nil"/>
                <w:left w:val="nil"/>
                <w:bottom w:val="nil"/>
                <w:right w:val="nil"/>
                <w:between w:val="nil"/>
              </w:pBdr>
              <w:tabs>
                <w:tab w:val="left" w:pos="372"/>
              </w:tabs>
              <w:spacing w:after="0" w:line="183" w:lineRule="auto"/>
              <w:ind w:hanging="20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Padroneggia abilità motorie di base in situazioni diverse</w:t>
            </w:r>
          </w:p>
          <w:p w14:paraId="6530BF41" w14:textId="77777777" w:rsidR="00222026" w:rsidRDefault="00004AE2">
            <w:pPr>
              <w:widowControl w:val="0"/>
              <w:numPr>
                <w:ilvl w:val="0"/>
                <w:numId w:val="52"/>
              </w:numPr>
              <w:pBdr>
                <w:top w:val="nil"/>
                <w:left w:val="nil"/>
                <w:bottom w:val="nil"/>
                <w:right w:val="nil"/>
                <w:between w:val="nil"/>
              </w:pBdr>
              <w:tabs>
                <w:tab w:val="left" w:pos="375"/>
              </w:tabs>
              <w:spacing w:before="126" w:after="0" w:line="228" w:lineRule="auto"/>
              <w:ind w:right="355" w:hanging="2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Partecipa alle attività di gioco e di sport, rispettandone le regole; assume responsabilità delle proprie azioni e per il bene comune</w:t>
            </w:r>
          </w:p>
          <w:p w14:paraId="1A2613EE" w14:textId="77777777" w:rsidR="00222026" w:rsidRDefault="00004AE2">
            <w:pPr>
              <w:widowControl w:val="0"/>
              <w:numPr>
                <w:ilvl w:val="0"/>
                <w:numId w:val="52"/>
              </w:numPr>
              <w:pBdr>
                <w:top w:val="nil"/>
                <w:left w:val="nil"/>
                <w:bottom w:val="nil"/>
                <w:right w:val="nil"/>
                <w:between w:val="nil"/>
              </w:pBdr>
              <w:tabs>
                <w:tab w:val="left" w:pos="375"/>
              </w:tabs>
              <w:spacing w:before="124" w:after="0" w:line="240" w:lineRule="auto"/>
              <w:ind w:left="374" w:hanging="2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 gli aspetti comunicativo-relazionali del messaggio corporeo</w:t>
            </w:r>
          </w:p>
          <w:p w14:paraId="41D759D8" w14:textId="77777777" w:rsidR="00222026" w:rsidRDefault="00004AE2">
            <w:pPr>
              <w:widowControl w:val="0"/>
              <w:numPr>
                <w:ilvl w:val="0"/>
                <w:numId w:val="52"/>
              </w:numPr>
              <w:pBdr>
                <w:top w:val="nil"/>
                <w:left w:val="nil"/>
                <w:bottom w:val="nil"/>
                <w:right w:val="nil"/>
                <w:between w:val="nil"/>
              </w:pBdr>
              <w:tabs>
                <w:tab w:val="left" w:pos="375"/>
              </w:tabs>
              <w:spacing w:before="124" w:after="0" w:line="240" w:lineRule="auto"/>
              <w:ind w:left="374" w:hanging="2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 nell'esperienza le conoscenze relative alla salute, alla sicurezza, alla prevenzione e ai corretti stili di vita.</w:t>
            </w:r>
          </w:p>
        </w:tc>
      </w:tr>
      <w:tr w:rsidR="00222026" w14:paraId="4D1ADE96" w14:textId="77777777">
        <w:tc>
          <w:tcPr>
            <w:tcW w:w="4814" w:type="dxa"/>
            <w:tcBorders>
              <w:left w:val="single" w:sz="4" w:space="0" w:color="000000"/>
              <w:right w:val="single" w:sz="4" w:space="0" w:color="000000"/>
            </w:tcBorders>
            <w:shd w:val="clear" w:color="auto" w:fill="BDD7EE"/>
          </w:tcPr>
          <w:p w14:paraId="438C44CE" w14:textId="77777777" w:rsidR="00222026" w:rsidRDefault="00004AE2">
            <w:pPr>
              <w:pStyle w:val="Titolo2"/>
              <w:spacing w:before="0" w:after="0" w:line="240" w:lineRule="auto"/>
              <w:jc w:val="center"/>
              <w:rPr>
                <w:rFonts w:ascii="Times New Roman" w:hAnsi="Times New Roman" w:cs="Times New Roman"/>
                <w:sz w:val="20"/>
                <w:szCs w:val="20"/>
              </w:rPr>
            </w:pPr>
            <w:r>
              <w:rPr>
                <w:rFonts w:ascii="Times New Roman" w:hAnsi="Times New Roman" w:cs="Times New Roman"/>
                <w:sz w:val="20"/>
                <w:szCs w:val="20"/>
              </w:rPr>
              <w:t>Abilità</w:t>
            </w:r>
          </w:p>
        </w:tc>
        <w:tc>
          <w:tcPr>
            <w:tcW w:w="4814" w:type="dxa"/>
            <w:tcBorders>
              <w:left w:val="single" w:sz="4" w:space="0" w:color="000000"/>
              <w:right w:val="single" w:sz="4" w:space="0" w:color="000000"/>
            </w:tcBorders>
            <w:shd w:val="clear" w:color="auto" w:fill="BDD7EE"/>
          </w:tcPr>
          <w:p w14:paraId="77387CDB" w14:textId="77777777" w:rsidR="00222026" w:rsidRDefault="00004AE2">
            <w:pPr>
              <w:pStyle w:val="Titolo1"/>
              <w:spacing w:before="0" w:after="0" w:line="240" w:lineRule="auto"/>
              <w:jc w:val="center"/>
              <w:rPr>
                <w:rFonts w:ascii="Times New Roman" w:hAnsi="Times New Roman" w:cs="Times New Roman"/>
                <w:i/>
                <w:sz w:val="20"/>
                <w:szCs w:val="20"/>
              </w:rPr>
            </w:pPr>
            <w:r>
              <w:rPr>
                <w:rFonts w:ascii="Times New Roman" w:hAnsi="Times New Roman" w:cs="Times New Roman"/>
                <w:i/>
                <w:sz w:val="20"/>
                <w:szCs w:val="20"/>
              </w:rPr>
              <w:t>Conoscenze</w:t>
            </w:r>
          </w:p>
        </w:tc>
      </w:tr>
      <w:tr w:rsidR="00222026" w14:paraId="370D3122" w14:textId="77777777">
        <w:tc>
          <w:tcPr>
            <w:tcW w:w="4814" w:type="dxa"/>
            <w:tcBorders>
              <w:left w:val="single" w:sz="4" w:space="0" w:color="000000"/>
              <w:right w:val="single" w:sz="4" w:space="0" w:color="000000"/>
            </w:tcBorders>
          </w:tcPr>
          <w:p w14:paraId="1AD9F23E" w14:textId="77777777" w:rsidR="00222026" w:rsidRDefault="00004AE2">
            <w:pPr>
              <w:widowControl w:val="0"/>
              <w:pBdr>
                <w:top w:val="nil"/>
                <w:left w:val="nil"/>
                <w:bottom w:val="nil"/>
                <w:right w:val="nil"/>
                <w:between w:val="nil"/>
              </w:pBdr>
              <w:spacing w:after="0" w:line="209" w:lineRule="auto"/>
              <w:ind w:left="144"/>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Il corpo e la sua </w:t>
            </w:r>
            <w:r>
              <w:rPr>
                <w:rFonts w:ascii="Times New Roman" w:eastAsia="Times New Roman" w:hAnsi="Times New Roman" w:cs="Times New Roman"/>
                <w:color w:val="000000"/>
                <w:sz w:val="20"/>
                <w:szCs w:val="20"/>
              </w:rPr>
              <w:t xml:space="preserve">relazione </w:t>
            </w:r>
            <w:r>
              <w:rPr>
                <w:rFonts w:ascii="Times New Roman" w:eastAsia="Times New Roman" w:hAnsi="Times New Roman" w:cs="Times New Roman"/>
                <w:i/>
                <w:color w:val="000000"/>
                <w:sz w:val="20"/>
                <w:szCs w:val="20"/>
              </w:rPr>
              <w:t xml:space="preserve">con Io </w:t>
            </w:r>
            <w:r>
              <w:rPr>
                <w:rFonts w:ascii="Times New Roman" w:eastAsia="Times New Roman" w:hAnsi="Times New Roman" w:cs="Times New Roman"/>
                <w:color w:val="000000"/>
                <w:sz w:val="20"/>
                <w:szCs w:val="20"/>
              </w:rPr>
              <w:t xml:space="preserve">spazio </w:t>
            </w:r>
            <w:r>
              <w:rPr>
                <w:rFonts w:ascii="Times New Roman" w:eastAsia="Times New Roman" w:hAnsi="Times New Roman" w:cs="Times New Roman"/>
                <w:i/>
                <w:color w:val="000000"/>
                <w:sz w:val="20"/>
                <w:szCs w:val="20"/>
              </w:rPr>
              <w:t xml:space="preserve">e il </w:t>
            </w:r>
            <w:r>
              <w:rPr>
                <w:rFonts w:ascii="Times New Roman" w:eastAsia="Times New Roman" w:hAnsi="Times New Roman" w:cs="Times New Roman"/>
                <w:color w:val="000000"/>
                <w:sz w:val="20"/>
                <w:szCs w:val="20"/>
              </w:rPr>
              <w:t>tempo</w:t>
            </w:r>
          </w:p>
          <w:p w14:paraId="362EEE85" w14:textId="77777777" w:rsidR="00222026" w:rsidRDefault="00004AE2">
            <w:pPr>
              <w:widowControl w:val="0"/>
              <w:numPr>
                <w:ilvl w:val="0"/>
                <w:numId w:val="32"/>
              </w:numPr>
              <w:pBdr>
                <w:top w:val="nil"/>
                <w:left w:val="nil"/>
                <w:bottom w:val="nil"/>
                <w:right w:val="nil"/>
                <w:between w:val="nil"/>
              </w:pBdr>
              <w:tabs>
                <w:tab w:val="left" w:pos="872"/>
              </w:tabs>
              <w:spacing w:before="9" w:after="0" w:line="225" w:lineRule="auto"/>
              <w:ind w:right="338" w:hanging="36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Coordinare e utilizzare diversi schemi motori combinati tra </w:t>
            </w:r>
            <w:proofErr w:type="gramStart"/>
            <w:r>
              <w:rPr>
                <w:rFonts w:ascii="Times New Roman" w:eastAsia="Times New Roman" w:hAnsi="Times New Roman" w:cs="Times New Roman"/>
                <w:color w:val="000000"/>
                <w:sz w:val="20"/>
                <w:szCs w:val="20"/>
              </w:rPr>
              <w:t>l oro</w:t>
            </w:r>
            <w:proofErr w:type="gramEnd"/>
            <w:r>
              <w:rPr>
                <w:rFonts w:ascii="Times New Roman" w:eastAsia="Times New Roman" w:hAnsi="Times New Roman" w:cs="Times New Roman"/>
                <w:color w:val="000000"/>
                <w:sz w:val="20"/>
                <w:szCs w:val="20"/>
              </w:rPr>
              <w:t xml:space="preserve"> inizialmente in forma successiva </w:t>
            </w:r>
            <w:r>
              <w:rPr>
                <w:rFonts w:ascii="Times New Roman" w:eastAsia="Times New Roman" w:hAnsi="Times New Roman" w:cs="Times New Roman"/>
                <w:color w:val="546954"/>
                <w:sz w:val="20"/>
                <w:szCs w:val="20"/>
              </w:rPr>
              <w:t xml:space="preserve">e </w:t>
            </w:r>
            <w:r>
              <w:rPr>
                <w:rFonts w:ascii="Times New Roman" w:eastAsia="Times New Roman" w:hAnsi="Times New Roman" w:cs="Times New Roman"/>
                <w:color w:val="000000"/>
                <w:sz w:val="20"/>
                <w:szCs w:val="20"/>
              </w:rPr>
              <w:t xml:space="preserve">poi in forma simultanea (correre / saltare, afferrare / lanciare, </w:t>
            </w:r>
            <w:proofErr w:type="spellStart"/>
            <w:r>
              <w:rPr>
                <w:rFonts w:ascii="Times New Roman" w:eastAsia="Times New Roman" w:hAnsi="Times New Roman" w:cs="Times New Roman"/>
                <w:color w:val="000000"/>
                <w:sz w:val="20"/>
                <w:szCs w:val="20"/>
              </w:rPr>
              <w:t>ecc</w:t>
            </w:r>
            <w:proofErr w:type="spellEnd"/>
            <w:r>
              <w:rPr>
                <w:rFonts w:ascii="Times New Roman" w:eastAsia="Times New Roman" w:hAnsi="Times New Roman" w:cs="Times New Roman"/>
                <w:color w:val="000000"/>
                <w:sz w:val="20"/>
                <w:szCs w:val="20"/>
              </w:rPr>
              <w:t>).</w:t>
            </w:r>
          </w:p>
          <w:p w14:paraId="41812E6C" w14:textId="77777777" w:rsidR="00222026" w:rsidRDefault="00004AE2">
            <w:pPr>
              <w:widowControl w:val="0"/>
              <w:numPr>
                <w:ilvl w:val="0"/>
                <w:numId w:val="32"/>
              </w:numPr>
              <w:pBdr>
                <w:top w:val="nil"/>
                <w:left w:val="nil"/>
                <w:bottom w:val="nil"/>
                <w:right w:val="nil"/>
                <w:between w:val="nil"/>
              </w:pBdr>
              <w:tabs>
                <w:tab w:val="left" w:pos="871"/>
              </w:tabs>
              <w:spacing w:before="17" w:after="0" w:line="225" w:lineRule="auto"/>
              <w:ind w:left="868" w:right="187" w:hanging="35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Riconoscere e valutare traiettorie, distanze, ritmi esecutivi e successioni temporali delle azioni motorie, sapendo organizzare il proprio movimento nello spazio in relazione a sé, agli oggetti, agli altri.</w:t>
            </w:r>
          </w:p>
          <w:p w14:paraId="13DEB15D" w14:textId="77777777" w:rsidR="00222026" w:rsidRDefault="002220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147053D" w14:textId="77777777" w:rsidR="00222026" w:rsidRDefault="002220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CA0E7CC" w14:textId="77777777" w:rsidR="00222026" w:rsidRDefault="00004AE2">
            <w:pPr>
              <w:widowControl w:val="0"/>
              <w:pBdr>
                <w:top w:val="nil"/>
                <w:left w:val="nil"/>
                <w:bottom w:val="nil"/>
                <w:right w:val="nil"/>
                <w:between w:val="nil"/>
              </w:pBdr>
              <w:spacing w:before="151" w:after="0" w:line="240" w:lineRule="auto"/>
              <w:ind w:left="149"/>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Il </w:t>
            </w:r>
            <w:r>
              <w:rPr>
                <w:rFonts w:ascii="Times New Roman" w:eastAsia="Times New Roman" w:hAnsi="Times New Roman" w:cs="Times New Roman"/>
                <w:color w:val="000000"/>
                <w:sz w:val="20"/>
                <w:szCs w:val="20"/>
              </w:rPr>
              <w:t xml:space="preserve">linguaggio </w:t>
            </w:r>
            <w:r>
              <w:rPr>
                <w:rFonts w:ascii="Times New Roman" w:eastAsia="Times New Roman" w:hAnsi="Times New Roman" w:cs="Times New Roman"/>
                <w:i/>
                <w:color w:val="000000"/>
                <w:sz w:val="20"/>
                <w:szCs w:val="20"/>
              </w:rPr>
              <w:t xml:space="preserve">del corpo </w:t>
            </w:r>
            <w:r>
              <w:rPr>
                <w:rFonts w:ascii="Times New Roman" w:eastAsia="Times New Roman" w:hAnsi="Times New Roman" w:cs="Times New Roman"/>
                <w:color w:val="000000"/>
                <w:sz w:val="20"/>
                <w:szCs w:val="20"/>
              </w:rPr>
              <w:t xml:space="preserve">come modalità </w:t>
            </w:r>
            <w:r>
              <w:rPr>
                <w:rFonts w:ascii="Times New Roman" w:eastAsia="Times New Roman" w:hAnsi="Times New Roman" w:cs="Times New Roman"/>
                <w:i/>
                <w:color w:val="000000"/>
                <w:sz w:val="20"/>
                <w:szCs w:val="20"/>
              </w:rPr>
              <w:t>comunicativo +espressiva</w:t>
            </w:r>
          </w:p>
          <w:p w14:paraId="43E979DD" w14:textId="77777777" w:rsidR="00222026" w:rsidRDefault="00004AE2">
            <w:pPr>
              <w:widowControl w:val="0"/>
              <w:numPr>
                <w:ilvl w:val="0"/>
                <w:numId w:val="43"/>
              </w:numPr>
              <w:pBdr>
                <w:top w:val="nil"/>
                <w:left w:val="nil"/>
                <w:bottom w:val="nil"/>
                <w:right w:val="nil"/>
                <w:between w:val="nil"/>
              </w:pBdr>
              <w:tabs>
                <w:tab w:val="left" w:pos="429"/>
              </w:tabs>
              <w:spacing w:before="18" w:after="0" w:line="225" w:lineRule="auto"/>
              <w:ind w:right="647" w:hanging="2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Utilizzare in forma originale e creativa modalità espressive e corporee anche attraverso forme di drammatizzazione e danza, sapendo trasmettere nel contempo contenuti emozionali.</w:t>
            </w:r>
          </w:p>
          <w:p w14:paraId="6EF4FDC1" w14:textId="77777777" w:rsidR="00222026" w:rsidRDefault="00004AE2">
            <w:pPr>
              <w:widowControl w:val="0"/>
              <w:numPr>
                <w:ilvl w:val="0"/>
                <w:numId w:val="43"/>
              </w:numPr>
              <w:pBdr>
                <w:top w:val="nil"/>
                <w:left w:val="nil"/>
                <w:bottom w:val="nil"/>
                <w:right w:val="nil"/>
                <w:between w:val="nil"/>
              </w:pBdr>
              <w:tabs>
                <w:tab w:val="left" w:pos="429"/>
              </w:tabs>
              <w:spacing w:after="0" w:line="210" w:lineRule="auto"/>
              <w:ind w:left="42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Elaborare ed eseguire semplici sequenze di movimento o semplici </w:t>
            </w:r>
            <w:proofErr w:type="gramStart"/>
            <w:r>
              <w:rPr>
                <w:rFonts w:ascii="Times New Roman" w:eastAsia="Times New Roman" w:hAnsi="Times New Roman" w:cs="Times New Roman"/>
                <w:color w:val="000000"/>
                <w:sz w:val="20"/>
                <w:szCs w:val="20"/>
              </w:rPr>
              <w:t>coreografie .</w:t>
            </w:r>
            <w:proofErr w:type="gramEnd"/>
          </w:p>
          <w:p w14:paraId="47B7D996" w14:textId="77777777" w:rsidR="00222026" w:rsidRDefault="0022202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3232EB9" w14:textId="77777777" w:rsidR="00222026" w:rsidRDefault="00004AE2">
            <w:pPr>
              <w:widowControl w:val="0"/>
              <w:pBdr>
                <w:top w:val="nil"/>
                <w:left w:val="nil"/>
                <w:bottom w:val="nil"/>
                <w:right w:val="nil"/>
                <w:between w:val="nil"/>
              </w:pBdr>
              <w:spacing w:before="153" w:after="0" w:line="215" w:lineRule="auto"/>
              <w:ind w:left="15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Il gioco, lo sport, le </w:t>
            </w:r>
            <w:r>
              <w:rPr>
                <w:rFonts w:ascii="Times New Roman" w:eastAsia="Times New Roman" w:hAnsi="Times New Roman" w:cs="Times New Roman"/>
                <w:color w:val="000000"/>
                <w:sz w:val="20"/>
                <w:szCs w:val="20"/>
              </w:rPr>
              <w:t xml:space="preserve">regole </w:t>
            </w:r>
            <w:r>
              <w:rPr>
                <w:rFonts w:ascii="Times New Roman" w:eastAsia="Times New Roman" w:hAnsi="Times New Roman" w:cs="Times New Roman"/>
                <w:i/>
                <w:color w:val="000000"/>
                <w:sz w:val="20"/>
                <w:szCs w:val="20"/>
              </w:rPr>
              <w:t>e il fair play</w:t>
            </w:r>
          </w:p>
          <w:p w14:paraId="27C46A3E" w14:textId="77777777" w:rsidR="00222026" w:rsidRDefault="00004AE2">
            <w:pPr>
              <w:widowControl w:val="0"/>
              <w:numPr>
                <w:ilvl w:val="0"/>
                <w:numId w:val="34"/>
              </w:numPr>
              <w:pBdr>
                <w:top w:val="nil"/>
                <w:left w:val="nil"/>
                <w:bottom w:val="nil"/>
                <w:right w:val="nil"/>
                <w:between w:val="nil"/>
              </w:pBdr>
              <w:tabs>
                <w:tab w:val="left" w:pos="432"/>
              </w:tabs>
              <w:spacing w:after="0" w:line="209" w:lineRule="auto"/>
              <w:ind w:left="431" w:hanging="276"/>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Conoscere e applicare correttamente modalità esecutive di diverse proposte di </w:t>
            </w:r>
            <w:r>
              <w:rPr>
                <w:rFonts w:ascii="Times New Roman" w:eastAsia="Times New Roman" w:hAnsi="Times New Roman" w:cs="Times New Roman"/>
                <w:i/>
                <w:color w:val="000000"/>
                <w:sz w:val="20"/>
                <w:szCs w:val="20"/>
              </w:rPr>
              <w:t>gioco sport.</w:t>
            </w:r>
          </w:p>
          <w:p w14:paraId="352C89E4" w14:textId="77777777" w:rsidR="00222026" w:rsidRDefault="00004AE2">
            <w:pPr>
              <w:widowControl w:val="0"/>
              <w:numPr>
                <w:ilvl w:val="0"/>
                <w:numId w:val="34"/>
              </w:numPr>
              <w:pBdr>
                <w:top w:val="nil"/>
                <w:left w:val="nil"/>
                <w:bottom w:val="nil"/>
                <w:right w:val="nil"/>
                <w:between w:val="nil"/>
              </w:pBdr>
              <w:tabs>
                <w:tab w:val="left" w:pos="432"/>
              </w:tabs>
              <w:spacing w:after="0" w:line="204" w:lineRule="auto"/>
              <w:ind w:left="431" w:hanging="2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Saper utilizzare numerosi giochi derivanti dalla tradizione popolare applicandone indicazioni e regole.</w:t>
            </w:r>
          </w:p>
          <w:p w14:paraId="08B2C09B" w14:textId="77777777" w:rsidR="00222026" w:rsidRDefault="00004AE2">
            <w:pPr>
              <w:widowControl w:val="0"/>
              <w:numPr>
                <w:ilvl w:val="0"/>
                <w:numId w:val="34"/>
              </w:numPr>
              <w:pBdr>
                <w:top w:val="nil"/>
                <w:left w:val="nil"/>
                <w:bottom w:val="nil"/>
                <w:right w:val="nil"/>
                <w:between w:val="nil"/>
              </w:pBdr>
              <w:tabs>
                <w:tab w:val="left" w:pos="432"/>
              </w:tabs>
              <w:spacing w:after="0" w:line="204" w:lineRule="auto"/>
              <w:ind w:left="431" w:hanging="2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Partecipare attivamente alle varie forme di gioco, organizzate anche in forma di gara, collaborando con gli altri, accettando le diversità, manifestando senso di responsabilità.</w:t>
            </w:r>
          </w:p>
          <w:p w14:paraId="4C93A671" w14:textId="77777777" w:rsidR="00222026" w:rsidRDefault="00222026">
            <w:pPr>
              <w:widowControl w:val="0"/>
              <w:numPr>
                <w:ilvl w:val="0"/>
                <w:numId w:val="34"/>
              </w:numPr>
              <w:pBdr>
                <w:top w:val="nil"/>
                <w:left w:val="nil"/>
                <w:bottom w:val="nil"/>
                <w:right w:val="nil"/>
                <w:between w:val="nil"/>
              </w:pBdr>
              <w:tabs>
                <w:tab w:val="left" w:pos="432"/>
              </w:tabs>
              <w:spacing w:before="1" w:after="0" w:line="228" w:lineRule="auto"/>
              <w:ind w:left="0" w:right="2121" w:hanging="277"/>
              <w:rPr>
                <w:rFonts w:ascii="Times New Roman" w:eastAsia="Times New Roman" w:hAnsi="Times New Roman" w:cs="Times New Roman"/>
                <w:color w:val="000000"/>
                <w:sz w:val="20"/>
                <w:szCs w:val="20"/>
              </w:rPr>
            </w:pPr>
          </w:p>
          <w:p w14:paraId="5765165D" w14:textId="77777777" w:rsidR="00222026" w:rsidRDefault="00004AE2">
            <w:pPr>
              <w:widowControl w:val="0"/>
              <w:pBdr>
                <w:top w:val="nil"/>
                <w:left w:val="nil"/>
                <w:bottom w:val="nil"/>
                <w:right w:val="nil"/>
                <w:between w:val="nil"/>
              </w:pBdr>
              <w:spacing w:after="0" w:line="212" w:lineRule="auto"/>
              <w:ind w:left="8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Salute e benessere, prevenzione e sicurezza</w:t>
            </w:r>
          </w:p>
          <w:p w14:paraId="5C17DB67" w14:textId="77777777" w:rsidR="00222026" w:rsidRDefault="00004AE2">
            <w:pPr>
              <w:widowControl w:val="0"/>
              <w:pBdr>
                <w:top w:val="nil"/>
                <w:left w:val="nil"/>
                <w:bottom w:val="nil"/>
                <w:right w:val="nil"/>
                <w:between w:val="nil"/>
              </w:pBdr>
              <w:spacing w:after="0" w:line="212" w:lineRule="auto"/>
              <w:ind w:left="80"/>
              <w:rPr>
                <w:rFonts w:ascii="Times New Roman" w:eastAsia="Times New Roman" w:hAnsi="Times New Roman" w:cs="Times New Roman"/>
                <w:i/>
                <w:color w:val="000000"/>
                <w:sz w:val="20"/>
                <w:szCs w:val="20"/>
              </w:rPr>
            </w:pPr>
            <w:proofErr w:type="gramStart"/>
            <w:r>
              <w:rPr>
                <w:rFonts w:ascii="Times New Roman" w:eastAsia="Times New Roman" w:hAnsi="Times New Roman" w:cs="Times New Roman"/>
                <w:i/>
                <w:color w:val="000000"/>
                <w:sz w:val="20"/>
                <w:szCs w:val="20"/>
              </w:rPr>
              <w:lastRenderedPageBreak/>
              <w:t>ED.CIVICA</w:t>
            </w:r>
            <w:proofErr w:type="gramEnd"/>
            <w:r>
              <w:rPr>
                <w:rFonts w:ascii="Times New Roman" w:eastAsia="Times New Roman" w:hAnsi="Times New Roman" w:cs="Times New Roman"/>
                <w:i/>
                <w:color w:val="000000"/>
                <w:sz w:val="20"/>
                <w:szCs w:val="20"/>
              </w:rPr>
              <w:t>.</w:t>
            </w:r>
          </w:p>
          <w:p w14:paraId="1A48F4A8" w14:textId="77777777" w:rsidR="00222026" w:rsidRDefault="00004AE2">
            <w:pPr>
              <w:widowControl w:val="0"/>
              <w:numPr>
                <w:ilvl w:val="0"/>
                <w:numId w:val="24"/>
              </w:numPr>
              <w:pBdr>
                <w:top w:val="nil"/>
                <w:left w:val="nil"/>
                <w:bottom w:val="nil"/>
                <w:right w:val="nil"/>
                <w:between w:val="nil"/>
              </w:pBdr>
              <w:tabs>
                <w:tab w:val="left" w:pos="435"/>
              </w:tabs>
              <w:spacing w:after="0" w:line="209" w:lineRule="auto"/>
              <w:ind w:left="4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Simulare comportamenti da assumere in condizioni di rischio con diverse forme di pericolosità </w:t>
            </w:r>
            <w:proofErr w:type="gramStart"/>
            <w:r>
              <w:rPr>
                <w:rFonts w:ascii="Times New Roman" w:eastAsia="Times New Roman" w:hAnsi="Times New Roman" w:cs="Times New Roman"/>
                <w:color w:val="000000"/>
                <w:sz w:val="20"/>
                <w:szCs w:val="20"/>
              </w:rPr>
              <w:t>( sismica</w:t>
            </w:r>
            <w:proofErr w:type="gramEnd"/>
            <w:r>
              <w:rPr>
                <w:rFonts w:ascii="Times New Roman" w:eastAsia="Times New Roman" w:hAnsi="Times New Roman" w:cs="Times New Roman"/>
                <w:color w:val="000000"/>
                <w:sz w:val="20"/>
                <w:szCs w:val="20"/>
              </w:rPr>
              <w:t xml:space="preserve"> ,idrogeologica)</w:t>
            </w:r>
          </w:p>
          <w:p w14:paraId="7BDE9CA1" w14:textId="77777777" w:rsidR="00222026" w:rsidRDefault="00004AE2">
            <w:pPr>
              <w:widowControl w:val="0"/>
              <w:numPr>
                <w:ilvl w:val="0"/>
                <w:numId w:val="24"/>
              </w:numPr>
              <w:pBdr>
                <w:top w:val="nil"/>
                <w:left w:val="nil"/>
                <w:bottom w:val="nil"/>
                <w:right w:val="nil"/>
                <w:between w:val="nil"/>
              </w:pBdr>
              <w:tabs>
                <w:tab w:val="left" w:pos="429"/>
              </w:tabs>
              <w:spacing w:before="11" w:after="0" w:line="220" w:lineRule="auto"/>
              <w:ind w:right="816" w:hanging="2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Esercitare procedure di </w:t>
            </w:r>
            <w:proofErr w:type="spellStart"/>
            <w:r>
              <w:rPr>
                <w:rFonts w:ascii="Times New Roman" w:eastAsia="Times New Roman" w:hAnsi="Times New Roman" w:cs="Times New Roman"/>
                <w:color w:val="000000"/>
                <w:sz w:val="20"/>
                <w:szCs w:val="20"/>
              </w:rPr>
              <w:t>avacuazione</w:t>
            </w:r>
            <w:proofErr w:type="spellEnd"/>
            <w:r>
              <w:rPr>
                <w:rFonts w:ascii="Times New Roman" w:eastAsia="Times New Roman" w:hAnsi="Times New Roman" w:cs="Times New Roman"/>
                <w:color w:val="000000"/>
                <w:sz w:val="20"/>
                <w:szCs w:val="20"/>
              </w:rPr>
              <w:t xml:space="preserve"> dell’edificio scolastico avvalendosi anche della lettura delle piantine dei locali e dei percorsi di fuga.</w:t>
            </w:r>
          </w:p>
          <w:p w14:paraId="262BD742" w14:textId="77777777" w:rsidR="00222026" w:rsidRDefault="00222026">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0"/>
                <w:szCs w:val="20"/>
              </w:rPr>
            </w:pPr>
          </w:p>
          <w:p w14:paraId="7AEDC1BC" w14:textId="77777777" w:rsidR="00222026" w:rsidRDefault="00222026">
            <w:pPr>
              <w:spacing w:after="0" w:line="240" w:lineRule="auto"/>
              <w:rPr>
                <w:rFonts w:ascii="Times New Roman" w:eastAsia="Times New Roman" w:hAnsi="Times New Roman" w:cs="Times New Roman"/>
                <w:sz w:val="20"/>
                <w:szCs w:val="20"/>
              </w:rPr>
            </w:pPr>
          </w:p>
        </w:tc>
        <w:tc>
          <w:tcPr>
            <w:tcW w:w="4814" w:type="dxa"/>
            <w:tcBorders>
              <w:left w:val="single" w:sz="4" w:space="0" w:color="000000"/>
              <w:right w:val="single" w:sz="4" w:space="0" w:color="000000"/>
            </w:tcBorders>
          </w:tcPr>
          <w:p w14:paraId="0E2E436F" w14:textId="77777777" w:rsidR="00222026" w:rsidRDefault="00004AE2">
            <w:pPr>
              <w:widowControl w:val="0"/>
              <w:numPr>
                <w:ilvl w:val="1"/>
                <w:numId w:val="24"/>
              </w:numPr>
              <w:pBdr>
                <w:top w:val="nil"/>
                <w:left w:val="nil"/>
                <w:bottom w:val="nil"/>
                <w:right w:val="nil"/>
                <w:between w:val="nil"/>
              </w:pBdr>
              <w:tabs>
                <w:tab w:val="left" w:pos="803"/>
              </w:tabs>
              <w:spacing w:before="3" w:after="0" w:line="240" w:lineRule="auto"/>
              <w:ind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Le parti del corpo: le funzioni fisiologiche e la respirazione. Le posizioni fondamentali.</w:t>
            </w:r>
          </w:p>
          <w:p w14:paraId="1FDDAFCD" w14:textId="77777777" w:rsidR="00222026" w:rsidRDefault="00004AE2">
            <w:pPr>
              <w:widowControl w:val="0"/>
              <w:numPr>
                <w:ilvl w:val="1"/>
                <w:numId w:val="24"/>
              </w:numPr>
              <w:pBdr>
                <w:top w:val="nil"/>
                <w:left w:val="nil"/>
                <w:bottom w:val="nil"/>
                <w:right w:val="nil"/>
                <w:between w:val="nil"/>
              </w:pBdr>
              <w:tabs>
                <w:tab w:val="left" w:pos="805"/>
              </w:tabs>
              <w:spacing w:before="17" w:after="0" w:line="240" w:lineRule="auto"/>
              <w:ind w:left="804" w:hanging="3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Gli schemi motori semplici. Schemi motori combinati. Classificazioni, memorizzazioni e rielaborazioni di informazioni.</w:t>
            </w:r>
          </w:p>
          <w:p w14:paraId="16AE00F9" w14:textId="77777777" w:rsidR="00222026" w:rsidRDefault="00004AE2">
            <w:pPr>
              <w:widowControl w:val="0"/>
              <w:numPr>
                <w:ilvl w:val="1"/>
                <w:numId w:val="24"/>
              </w:numPr>
              <w:pBdr>
                <w:top w:val="nil"/>
                <w:left w:val="nil"/>
                <w:bottom w:val="nil"/>
                <w:right w:val="nil"/>
                <w:between w:val="nil"/>
              </w:pBdr>
              <w:tabs>
                <w:tab w:val="left" w:pos="806"/>
              </w:tabs>
              <w:spacing w:before="18" w:after="0" w:line="240" w:lineRule="auto"/>
              <w:ind w:left="805" w:hanging="3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Orientamento spaziale. Le andature lo spazio disponibile. Le variabili spazio/temporali. La direzione, la lateralità. la destra e la sinistra.</w:t>
            </w:r>
          </w:p>
          <w:p w14:paraId="2C681E75" w14:textId="77777777" w:rsidR="00222026" w:rsidRDefault="00004AE2">
            <w:pPr>
              <w:widowControl w:val="0"/>
              <w:numPr>
                <w:ilvl w:val="1"/>
                <w:numId w:val="24"/>
              </w:numPr>
              <w:pBdr>
                <w:top w:val="nil"/>
                <w:left w:val="nil"/>
                <w:bottom w:val="nil"/>
                <w:right w:val="nil"/>
                <w:between w:val="nil"/>
              </w:pBdr>
              <w:tabs>
                <w:tab w:val="left" w:pos="806"/>
              </w:tabs>
              <w:spacing w:before="12" w:after="0" w:line="240" w:lineRule="auto"/>
              <w:ind w:left="805" w:hanging="3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Comunicazione di idee e stati d'animo attraverso la postura.</w:t>
            </w:r>
          </w:p>
          <w:p w14:paraId="31654BB7" w14:textId="77777777" w:rsidR="00222026" w:rsidRDefault="00222026">
            <w:pPr>
              <w:widowControl w:val="0"/>
              <w:pBdr>
                <w:top w:val="nil"/>
                <w:left w:val="nil"/>
                <w:bottom w:val="nil"/>
                <w:right w:val="nil"/>
                <w:between w:val="nil"/>
              </w:pBdr>
              <w:tabs>
                <w:tab w:val="left" w:pos="805"/>
              </w:tabs>
              <w:spacing w:before="22" w:after="0" w:line="240" w:lineRule="auto"/>
              <w:rPr>
                <w:rFonts w:ascii="Times New Roman" w:eastAsia="Times New Roman" w:hAnsi="Times New Roman" w:cs="Times New Roman"/>
                <w:color w:val="000000"/>
                <w:sz w:val="20"/>
                <w:szCs w:val="20"/>
              </w:rPr>
            </w:pPr>
          </w:p>
          <w:p w14:paraId="161683D3" w14:textId="77777777" w:rsidR="00222026" w:rsidRDefault="00004AE2">
            <w:pPr>
              <w:widowControl w:val="0"/>
              <w:numPr>
                <w:ilvl w:val="1"/>
                <w:numId w:val="24"/>
              </w:numPr>
              <w:pBdr>
                <w:top w:val="nil"/>
                <w:left w:val="nil"/>
                <w:bottom w:val="nil"/>
                <w:right w:val="nil"/>
                <w:between w:val="nil"/>
              </w:pBdr>
              <w:tabs>
                <w:tab w:val="left" w:pos="803"/>
              </w:tabs>
              <w:spacing w:before="19" w:after="0" w:line="240" w:lineRule="auto"/>
              <w:ind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 discipline sportive. La gestualità tecnica.</w:t>
            </w:r>
          </w:p>
          <w:p w14:paraId="78CBEF0B" w14:textId="77777777" w:rsidR="00222026" w:rsidRDefault="00004AE2">
            <w:pPr>
              <w:widowControl w:val="0"/>
              <w:numPr>
                <w:ilvl w:val="1"/>
                <w:numId w:val="24"/>
              </w:numPr>
              <w:pBdr>
                <w:top w:val="nil"/>
                <w:left w:val="nil"/>
                <w:bottom w:val="nil"/>
                <w:right w:val="nil"/>
                <w:between w:val="nil"/>
              </w:pBdr>
              <w:tabs>
                <w:tab w:val="left" w:pos="804"/>
              </w:tabs>
              <w:spacing w:before="17" w:after="0" w:line="240" w:lineRule="auto"/>
              <w:ind w:left="803"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 valore e le regole dello sport.</w:t>
            </w:r>
          </w:p>
          <w:p w14:paraId="429E7E72" w14:textId="77777777" w:rsidR="00222026" w:rsidRDefault="00004AE2">
            <w:pPr>
              <w:widowControl w:val="0"/>
              <w:numPr>
                <w:ilvl w:val="1"/>
                <w:numId w:val="24"/>
              </w:numPr>
              <w:pBdr>
                <w:top w:val="nil"/>
                <w:left w:val="nil"/>
                <w:bottom w:val="nil"/>
                <w:right w:val="nil"/>
                <w:between w:val="nil"/>
              </w:pBdr>
              <w:tabs>
                <w:tab w:val="left" w:pos="806"/>
              </w:tabs>
              <w:spacing w:before="17" w:after="0" w:line="240" w:lineRule="auto"/>
              <w:ind w:left="805" w:hanging="3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Comportamenti consoni alle situazioni.</w:t>
            </w:r>
          </w:p>
          <w:p w14:paraId="5565A238" w14:textId="77777777" w:rsidR="00222026" w:rsidRDefault="00004AE2">
            <w:pPr>
              <w:widowControl w:val="0"/>
              <w:numPr>
                <w:ilvl w:val="1"/>
                <w:numId w:val="24"/>
              </w:numPr>
              <w:pBdr>
                <w:top w:val="nil"/>
                <w:left w:val="nil"/>
                <w:bottom w:val="nil"/>
                <w:right w:val="nil"/>
                <w:between w:val="nil"/>
              </w:pBdr>
              <w:tabs>
                <w:tab w:val="left" w:pos="803"/>
              </w:tabs>
              <w:spacing w:before="12" w:after="0" w:line="240" w:lineRule="auto"/>
              <w:ind w:hanging="3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L’igiene del corpo. Regole alimentari e di movimento.</w:t>
            </w:r>
            <w:r>
              <w:rPr>
                <w:rFonts w:ascii="Times New Roman" w:eastAsia="Times New Roman" w:hAnsi="Times New Roman" w:cs="Times New Roman"/>
                <w:color w:val="000000"/>
                <w:sz w:val="20"/>
                <w:szCs w:val="20"/>
              </w:rPr>
              <w:tab/>
              <w:t>Rapporto movimento salute.</w:t>
            </w:r>
          </w:p>
        </w:tc>
      </w:tr>
      <w:tr w:rsidR="00222026" w14:paraId="7B581BF1" w14:textId="77777777">
        <w:tc>
          <w:tcPr>
            <w:tcW w:w="4814" w:type="dxa"/>
            <w:tcBorders>
              <w:left w:val="single" w:sz="4" w:space="0" w:color="000000"/>
              <w:right w:val="single" w:sz="4" w:space="0" w:color="000000"/>
            </w:tcBorders>
            <w:shd w:val="clear" w:color="auto" w:fill="BDD7EE"/>
          </w:tcPr>
          <w:p w14:paraId="1022C9AF"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Utenti destinatari</w:t>
            </w:r>
          </w:p>
        </w:tc>
        <w:tc>
          <w:tcPr>
            <w:tcW w:w="4814" w:type="dxa"/>
            <w:tcBorders>
              <w:left w:val="single" w:sz="4" w:space="0" w:color="000000"/>
              <w:right w:val="single" w:sz="4" w:space="0" w:color="000000"/>
            </w:tcBorders>
          </w:tcPr>
          <w:p w14:paraId="219FFA5F"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Alunni classi 4^</w:t>
            </w:r>
          </w:p>
          <w:p w14:paraId="1154C00B" w14:textId="77777777" w:rsidR="00222026" w:rsidRDefault="00222026">
            <w:pPr>
              <w:spacing w:after="0" w:line="240" w:lineRule="auto"/>
              <w:rPr>
                <w:rFonts w:ascii="Times New Roman" w:eastAsia="Times New Roman" w:hAnsi="Times New Roman" w:cs="Times New Roman"/>
                <w:sz w:val="20"/>
                <w:szCs w:val="20"/>
              </w:rPr>
            </w:pPr>
          </w:p>
        </w:tc>
      </w:tr>
      <w:tr w:rsidR="00222026" w14:paraId="5225D66C" w14:textId="77777777">
        <w:tc>
          <w:tcPr>
            <w:tcW w:w="4814" w:type="dxa"/>
            <w:tcBorders>
              <w:left w:val="single" w:sz="4" w:space="0" w:color="000000"/>
              <w:right w:val="single" w:sz="4" w:space="0" w:color="000000"/>
            </w:tcBorders>
            <w:shd w:val="clear" w:color="auto" w:fill="BDD7EE"/>
          </w:tcPr>
          <w:p w14:paraId="7E34E45C"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Tempi </w:t>
            </w:r>
          </w:p>
        </w:tc>
        <w:tc>
          <w:tcPr>
            <w:tcW w:w="4814" w:type="dxa"/>
            <w:tcBorders>
              <w:left w:val="single" w:sz="4" w:space="0" w:color="000000"/>
              <w:right w:val="single" w:sz="4" w:space="0" w:color="000000"/>
            </w:tcBorders>
          </w:tcPr>
          <w:p w14:paraId="4E29885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quadrimestre (dal </w:t>
            </w:r>
            <w:proofErr w:type="gramStart"/>
            <w:r>
              <w:rPr>
                <w:rFonts w:ascii="Times New Roman" w:eastAsia="Times New Roman" w:hAnsi="Times New Roman" w:cs="Times New Roman"/>
                <w:sz w:val="20"/>
                <w:szCs w:val="20"/>
              </w:rPr>
              <w:t>1 febbraio</w:t>
            </w:r>
            <w:proofErr w:type="gramEnd"/>
            <w:r>
              <w:rPr>
                <w:rFonts w:ascii="Times New Roman" w:eastAsia="Times New Roman" w:hAnsi="Times New Roman" w:cs="Times New Roman"/>
                <w:sz w:val="20"/>
                <w:szCs w:val="20"/>
              </w:rPr>
              <w:t xml:space="preserve"> all’ 9 giugno).</w:t>
            </w:r>
          </w:p>
          <w:p w14:paraId="2A60799A" w14:textId="77777777" w:rsidR="00222026" w:rsidRDefault="00222026">
            <w:pPr>
              <w:spacing w:after="0" w:line="240" w:lineRule="auto"/>
              <w:rPr>
                <w:rFonts w:ascii="Times New Roman" w:eastAsia="Times New Roman" w:hAnsi="Times New Roman" w:cs="Times New Roman"/>
                <w:sz w:val="20"/>
                <w:szCs w:val="20"/>
              </w:rPr>
            </w:pPr>
          </w:p>
        </w:tc>
      </w:tr>
      <w:tr w:rsidR="00222026" w14:paraId="181D1FD6" w14:textId="77777777">
        <w:tc>
          <w:tcPr>
            <w:tcW w:w="4814" w:type="dxa"/>
            <w:tcBorders>
              <w:left w:val="single" w:sz="4" w:space="0" w:color="000000"/>
              <w:right w:val="single" w:sz="4" w:space="0" w:color="000000"/>
            </w:tcBorders>
            <w:shd w:val="clear" w:color="auto" w:fill="BDD7EE"/>
          </w:tcPr>
          <w:p w14:paraId="109FC009"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Metodologia</w:t>
            </w:r>
          </w:p>
        </w:tc>
        <w:tc>
          <w:tcPr>
            <w:tcW w:w="4814" w:type="dxa"/>
            <w:tcBorders>
              <w:left w:val="single" w:sz="4" w:space="0" w:color="000000"/>
              <w:right w:val="single" w:sz="4" w:space="0" w:color="000000"/>
            </w:tcBorders>
          </w:tcPr>
          <w:p w14:paraId="5B96C1BB" w14:textId="77777777" w:rsidR="00222026" w:rsidRDefault="00004AE2">
            <w:pPr>
              <w:widowControl w:val="0"/>
              <w:pBdr>
                <w:top w:val="nil"/>
                <w:left w:val="nil"/>
                <w:bottom w:val="nil"/>
                <w:right w:val="nil"/>
                <w:between w:val="nil"/>
              </w:pBdr>
              <w:spacing w:before="158" w:after="0" w:line="264" w:lineRule="auto"/>
              <w:ind w:left="92" w:right="6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L’attività di Educazione fisica è una necessità biologica volta ad esercitare e sviluppare funzioni sia organiche sia psicologiche e, per questo, deve essere necessariamente un’attività ludica e coinvolgente. Attraverso il movimento</w:t>
            </w:r>
          </w:p>
          <w:p w14:paraId="41930012" w14:textId="77777777" w:rsidR="00222026" w:rsidRDefault="00004AE2">
            <w:pPr>
              <w:widowControl w:val="0"/>
              <w:pBdr>
                <w:top w:val="nil"/>
                <w:left w:val="nil"/>
                <w:bottom w:val="nil"/>
                <w:right w:val="nil"/>
                <w:between w:val="nil"/>
              </w:pBdr>
              <w:spacing w:after="0" w:line="261" w:lineRule="auto"/>
              <w:ind w:left="92" w:right="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con il quale si realizza una vastissima gamma di gesti che vanno dalla mimica del volto alle più svariate performance sportive, l’alunno può esplorare Io spazio, conoscere il suo corpo, comunicare e relazionarsi con gli altri. Gli obiettivi saranno perseguiti mediante:</w:t>
            </w:r>
          </w:p>
          <w:p w14:paraId="3F7683E9" w14:textId="77777777" w:rsidR="00222026" w:rsidRDefault="00004AE2">
            <w:pPr>
              <w:widowControl w:val="0"/>
              <w:pBdr>
                <w:top w:val="nil"/>
                <w:left w:val="nil"/>
                <w:bottom w:val="nil"/>
                <w:right w:val="nil"/>
                <w:between w:val="nil"/>
              </w:pBdr>
              <w:spacing w:before="194" w:after="0" w:line="240" w:lineRule="auto"/>
              <w:ind w:lef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-situazioni stimolo semi-strutturate e strutturate differenti, con continua modifica dei contenuti e dei mezzi;</w:t>
            </w:r>
          </w:p>
          <w:p w14:paraId="40AF6586" w14:textId="77777777" w:rsidR="00222026" w:rsidRDefault="00222026">
            <w:pPr>
              <w:widowControl w:val="0"/>
              <w:pBdr>
                <w:top w:val="nil"/>
                <w:left w:val="nil"/>
                <w:bottom w:val="nil"/>
                <w:right w:val="nil"/>
                <w:between w:val="nil"/>
              </w:pBdr>
              <w:spacing w:before="6" w:after="0" w:line="240" w:lineRule="auto"/>
              <w:rPr>
                <w:rFonts w:ascii="Times New Roman" w:eastAsia="Times New Roman" w:hAnsi="Times New Roman" w:cs="Times New Roman"/>
                <w:color w:val="000000"/>
                <w:sz w:val="20"/>
                <w:szCs w:val="20"/>
              </w:rPr>
            </w:pPr>
          </w:p>
          <w:p w14:paraId="23D6A464" w14:textId="77777777" w:rsidR="00222026" w:rsidRDefault="00004AE2">
            <w:pPr>
              <w:widowControl w:val="0"/>
              <w:pBdr>
                <w:top w:val="nil"/>
                <w:left w:val="nil"/>
                <w:bottom w:val="nil"/>
                <w:right w:val="nil"/>
                <w:between w:val="nil"/>
              </w:pBdr>
              <w:spacing w:after="0" w:line="254" w:lineRule="auto"/>
              <w:ind w:left="95" w:right="59" w:hanging="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-specifiche strategie per valorizzare il prodotto dei bambini, sollecitando l’uso dei diversi linguaggi verbali e non verbali;</w:t>
            </w:r>
          </w:p>
          <w:p w14:paraId="7C6D5A94" w14:textId="77777777" w:rsidR="00222026" w:rsidRDefault="00222026">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0"/>
                <w:szCs w:val="20"/>
              </w:rPr>
            </w:pPr>
          </w:p>
          <w:p w14:paraId="0A38E032" w14:textId="77777777" w:rsidR="00222026" w:rsidRDefault="00004AE2">
            <w:pPr>
              <w:widowControl w:val="0"/>
              <w:pBdr>
                <w:top w:val="nil"/>
                <w:left w:val="nil"/>
                <w:bottom w:val="nil"/>
                <w:right w:val="nil"/>
                <w:between w:val="nil"/>
              </w:pBdr>
              <w:spacing w:after="0" w:line="240" w:lineRule="auto"/>
              <w:ind w:left="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-quando possibile le attività saranno svolte all’aperto nel rispetto delle misure anti covid </w:t>
            </w:r>
            <w:proofErr w:type="gramStart"/>
            <w:r>
              <w:rPr>
                <w:rFonts w:ascii="Times New Roman" w:eastAsia="Times New Roman" w:hAnsi="Times New Roman" w:cs="Times New Roman"/>
                <w:color w:val="000000"/>
                <w:sz w:val="20"/>
                <w:szCs w:val="20"/>
              </w:rPr>
              <w:t>( distanziamento</w:t>
            </w:r>
            <w:proofErr w:type="gramEnd"/>
            <w:r>
              <w:rPr>
                <w:rFonts w:ascii="Times New Roman" w:eastAsia="Times New Roman" w:hAnsi="Times New Roman" w:cs="Times New Roman"/>
                <w:color w:val="000000"/>
                <w:sz w:val="20"/>
                <w:szCs w:val="20"/>
              </w:rPr>
              <w:t xml:space="preserve"> di 2 metri tra gli alunni); in caso contrario si svolgeranno lezioni  teoriche di educazione alimentare in modalità sincrona o asincrona per gli alunni in DDI.</w:t>
            </w:r>
          </w:p>
          <w:p w14:paraId="42FD9E87" w14:textId="77777777" w:rsidR="00222026" w:rsidRDefault="00222026">
            <w:pPr>
              <w:widowControl w:val="0"/>
              <w:pBdr>
                <w:top w:val="nil"/>
                <w:left w:val="nil"/>
                <w:bottom w:val="nil"/>
                <w:right w:val="nil"/>
                <w:between w:val="nil"/>
              </w:pBdr>
              <w:spacing w:after="0" w:line="240" w:lineRule="auto"/>
              <w:ind w:left="93"/>
              <w:jc w:val="both"/>
              <w:rPr>
                <w:rFonts w:ascii="Times New Roman" w:eastAsia="Times New Roman" w:hAnsi="Times New Roman" w:cs="Times New Roman"/>
                <w:color w:val="000000"/>
                <w:sz w:val="20"/>
                <w:szCs w:val="20"/>
              </w:rPr>
            </w:pPr>
          </w:p>
          <w:p w14:paraId="16B77C02" w14:textId="77777777" w:rsidR="00222026" w:rsidRDefault="00222026">
            <w:pPr>
              <w:spacing w:after="0" w:line="240" w:lineRule="auto"/>
              <w:rPr>
                <w:rFonts w:ascii="Times New Roman" w:eastAsia="Times New Roman" w:hAnsi="Times New Roman" w:cs="Times New Roman"/>
                <w:sz w:val="20"/>
                <w:szCs w:val="20"/>
              </w:rPr>
            </w:pPr>
          </w:p>
        </w:tc>
      </w:tr>
      <w:tr w:rsidR="00222026" w14:paraId="1D36EAA3" w14:textId="77777777">
        <w:tc>
          <w:tcPr>
            <w:tcW w:w="4814" w:type="dxa"/>
            <w:tcBorders>
              <w:left w:val="single" w:sz="4" w:space="0" w:color="000000"/>
              <w:right w:val="single" w:sz="4" w:space="0" w:color="000000"/>
            </w:tcBorders>
            <w:shd w:val="clear" w:color="auto" w:fill="BDD7EE"/>
          </w:tcPr>
          <w:p w14:paraId="305B16AE"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Risorse umane</w:t>
            </w:r>
          </w:p>
          <w:p w14:paraId="3181E50F" w14:textId="77777777" w:rsidR="00222026" w:rsidRDefault="00004AE2">
            <w:pPr>
              <w:numPr>
                <w:ilvl w:val="0"/>
                <w:numId w:val="6"/>
              </w:numPr>
              <w:spacing w:after="0" w:line="240" w:lineRule="auto"/>
              <w:ind w:left="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interne</w:t>
            </w:r>
          </w:p>
          <w:p w14:paraId="5F3D2DBD" w14:textId="77777777" w:rsidR="00222026" w:rsidRDefault="00004AE2">
            <w:pPr>
              <w:numPr>
                <w:ilvl w:val="0"/>
                <w:numId w:val="6"/>
              </w:numPr>
              <w:spacing w:after="0" w:line="240" w:lineRule="auto"/>
              <w:ind w:left="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esterne</w:t>
            </w:r>
          </w:p>
        </w:tc>
        <w:tc>
          <w:tcPr>
            <w:tcW w:w="4814" w:type="dxa"/>
            <w:tcBorders>
              <w:left w:val="single" w:sz="4" w:space="0" w:color="000000"/>
              <w:right w:val="single" w:sz="4" w:space="0" w:color="000000"/>
            </w:tcBorders>
          </w:tcPr>
          <w:p w14:paraId="49109BD4"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Gli insegnanti di classe.</w:t>
            </w:r>
          </w:p>
        </w:tc>
      </w:tr>
      <w:tr w:rsidR="00222026" w14:paraId="27BB6EA0" w14:textId="77777777">
        <w:tc>
          <w:tcPr>
            <w:tcW w:w="4814" w:type="dxa"/>
            <w:tcBorders>
              <w:left w:val="single" w:sz="4" w:space="0" w:color="000000"/>
              <w:right w:val="single" w:sz="4" w:space="0" w:color="000000"/>
            </w:tcBorders>
            <w:shd w:val="clear" w:color="auto" w:fill="BDD7EE"/>
          </w:tcPr>
          <w:p w14:paraId="5ED421CA"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Strumenti</w:t>
            </w:r>
          </w:p>
        </w:tc>
        <w:tc>
          <w:tcPr>
            <w:tcW w:w="4814" w:type="dxa"/>
            <w:tcBorders>
              <w:left w:val="single" w:sz="4" w:space="0" w:color="000000"/>
              <w:right w:val="single" w:sz="4" w:space="0" w:color="000000"/>
            </w:tcBorders>
          </w:tcPr>
          <w:p w14:paraId="0B213387"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Cortile interno all’edificio, filmati tratti da </w:t>
            </w:r>
            <w:proofErr w:type="spellStart"/>
            <w:r>
              <w:rPr>
                <w:rFonts w:ascii="Times New Roman" w:eastAsia="Times New Roman" w:hAnsi="Times New Roman" w:cs="Times New Roman"/>
                <w:sz w:val="20"/>
                <w:szCs w:val="20"/>
              </w:rPr>
              <w:t>Youtube</w:t>
            </w:r>
            <w:proofErr w:type="spellEnd"/>
            <w:r>
              <w:rPr>
                <w:rFonts w:ascii="Times New Roman" w:eastAsia="Times New Roman" w:hAnsi="Times New Roman" w:cs="Times New Roman"/>
                <w:sz w:val="20"/>
                <w:szCs w:val="20"/>
              </w:rPr>
              <w:t xml:space="preserve">, pdf, documentari e altre risorse on line, fotocopie, lim. </w:t>
            </w:r>
          </w:p>
          <w:p w14:paraId="13C28029" w14:textId="77777777" w:rsidR="00222026" w:rsidRDefault="00222026">
            <w:pPr>
              <w:spacing w:after="0" w:line="240" w:lineRule="auto"/>
              <w:rPr>
                <w:rFonts w:ascii="Times New Roman" w:eastAsia="Times New Roman" w:hAnsi="Times New Roman" w:cs="Times New Roman"/>
                <w:sz w:val="20"/>
                <w:szCs w:val="20"/>
              </w:rPr>
            </w:pPr>
          </w:p>
        </w:tc>
      </w:tr>
      <w:tr w:rsidR="00222026" w14:paraId="44CF89D9" w14:textId="77777777">
        <w:tc>
          <w:tcPr>
            <w:tcW w:w="4814" w:type="dxa"/>
            <w:tcBorders>
              <w:left w:val="single" w:sz="4" w:space="0" w:color="000000"/>
              <w:right w:val="single" w:sz="4" w:space="0" w:color="000000"/>
            </w:tcBorders>
            <w:shd w:val="clear" w:color="auto" w:fill="BDD7EE"/>
          </w:tcPr>
          <w:p w14:paraId="5C8FBFC6"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Valutazione</w:t>
            </w:r>
          </w:p>
        </w:tc>
        <w:tc>
          <w:tcPr>
            <w:tcW w:w="4814" w:type="dxa"/>
            <w:tcBorders>
              <w:left w:val="single" w:sz="4" w:space="0" w:color="000000"/>
              <w:right w:val="single" w:sz="4" w:space="0" w:color="000000"/>
            </w:tcBorders>
          </w:tcPr>
          <w:p w14:paraId="11BCEBF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Coordinazione dinamica generale e schemi motori di base. Ascolto, partecipazione attiva ai giochi, attenzione e rispetto delle regole soggette a valutazione, </w:t>
            </w:r>
            <w:proofErr w:type="gramStart"/>
            <w:r>
              <w:rPr>
                <w:rFonts w:ascii="Times New Roman" w:eastAsia="Times New Roman" w:hAnsi="Times New Roman" w:cs="Times New Roman"/>
                <w:sz w:val="20"/>
                <w:szCs w:val="20"/>
              </w:rPr>
              <w:t>riconoscere  il</w:t>
            </w:r>
            <w:proofErr w:type="gramEnd"/>
            <w:r>
              <w:rPr>
                <w:rFonts w:ascii="Times New Roman" w:eastAsia="Times New Roman" w:hAnsi="Times New Roman" w:cs="Times New Roman"/>
                <w:sz w:val="20"/>
                <w:szCs w:val="20"/>
              </w:rPr>
              <w:t xml:space="preserve"> rapporto tra  alimentazione ,l’esercizio fisico in relazioni a un corretto stile di vita. Per gli alunni in DDI verrà valutato </w:t>
            </w:r>
            <w:proofErr w:type="gramStart"/>
            <w:r>
              <w:rPr>
                <w:rFonts w:ascii="Times New Roman" w:eastAsia="Times New Roman" w:hAnsi="Times New Roman" w:cs="Times New Roman"/>
                <w:sz w:val="20"/>
                <w:szCs w:val="20"/>
              </w:rPr>
              <w:t>il  comportamento</w:t>
            </w:r>
            <w:proofErr w:type="gramEnd"/>
            <w:r>
              <w:rPr>
                <w:rFonts w:ascii="Times New Roman" w:eastAsia="Times New Roman" w:hAnsi="Times New Roman" w:cs="Times New Roman"/>
                <w:sz w:val="20"/>
                <w:szCs w:val="20"/>
              </w:rPr>
              <w:t xml:space="preserve"> durante le video lezioni, il rispetto delle regole , la  corretta postura e le conoscenze relative all’ educazione alimentare.</w:t>
            </w:r>
          </w:p>
          <w:p w14:paraId="17B639AE" w14:textId="77777777" w:rsidR="00222026" w:rsidRDefault="00222026">
            <w:pPr>
              <w:spacing w:after="0" w:line="240" w:lineRule="auto"/>
              <w:rPr>
                <w:rFonts w:ascii="Times New Roman" w:eastAsia="Times New Roman" w:hAnsi="Times New Roman" w:cs="Times New Roman"/>
                <w:sz w:val="20"/>
                <w:szCs w:val="20"/>
              </w:rPr>
            </w:pPr>
          </w:p>
        </w:tc>
      </w:tr>
    </w:tbl>
    <w:p w14:paraId="68E8282A" w14:textId="77777777" w:rsidR="00222026" w:rsidRDefault="00222026">
      <w:pPr>
        <w:spacing w:after="0" w:line="240" w:lineRule="auto"/>
        <w:rPr>
          <w:rFonts w:ascii="Times New Roman" w:eastAsia="Times New Roman" w:hAnsi="Times New Roman" w:cs="Times New Roman"/>
          <w:sz w:val="20"/>
          <w:szCs w:val="20"/>
        </w:rPr>
      </w:pPr>
    </w:p>
    <w:p w14:paraId="2D59C766" w14:textId="77777777" w:rsidR="00222026" w:rsidRDefault="00222026">
      <w:pPr>
        <w:spacing w:after="0" w:line="240" w:lineRule="auto"/>
        <w:rPr>
          <w:rFonts w:ascii="Times New Roman" w:eastAsia="Times New Roman" w:hAnsi="Times New Roman" w:cs="Times New Roman"/>
          <w:sz w:val="20"/>
          <w:szCs w:val="20"/>
        </w:rPr>
      </w:pPr>
    </w:p>
    <w:p w14:paraId="68435C5C" w14:textId="77777777" w:rsidR="00222026" w:rsidRDefault="00222026">
      <w:pPr>
        <w:spacing w:after="0" w:line="240" w:lineRule="auto"/>
        <w:rPr>
          <w:rFonts w:ascii="Times New Roman" w:eastAsia="Times New Roman" w:hAnsi="Times New Roman" w:cs="Times New Roman"/>
          <w:sz w:val="20"/>
          <w:szCs w:val="20"/>
        </w:rPr>
      </w:pPr>
    </w:p>
    <w:p w14:paraId="7B3B1A1F" w14:textId="77777777" w:rsidR="00222026" w:rsidRDefault="00222026">
      <w:pPr>
        <w:spacing w:after="0" w:line="240" w:lineRule="auto"/>
        <w:rPr>
          <w:rFonts w:ascii="Times New Roman" w:eastAsia="Times New Roman" w:hAnsi="Times New Roman" w:cs="Times New Roman"/>
          <w:sz w:val="20"/>
          <w:szCs w:val="20"/>
        </w:rPr>
      </w:pPr>
    </w:p>
    <w:p w14:paraId="25661C43" w14:textId="77777777" w:rsidR="00222026" w:rsidRDefault="00222026">
      <w:pPr>
        <w:spacing w:after="0" w:line="240" w:lineRule="auto"/>
        <w:rPr>
          <w:rFonts w:ascii="Times New Roman" w:eastAsia="Times New Roman" w:hAnsi="Times New Roman" w:cs="Times New Roman"/>
          <w:sz w:val="20"/>
          <w:szCs w:val="20"/>
        </w:rPr>
      </w:pPr>
    </w:p>
    <w:tbl>
      <w:tblPr>
        <w:tblStyle w:val="aff1"/>
        <w:tblW w:w="9850" w:type="dxa"/>
        <w:tblInd w:w="-7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60"/>
        <w:gridCol w:w="4821"/>
        <w:gridCol w:w="24"/>
        <w:gridCol w:w="4772"/>
        <w:gridCol w:w="73"/>
      </w:tblGrid>
      <w:tr w:rsidR="00222026" w14:paraId="3A007FBF" w14:textId="77777777">
        <w:trPr>
          <w:gridAfter w:val="1"/>
          <w:wAfter w:w="73" w:type="dxa"/>
          <w:trHeight w:val="598"/>
        </w:trPr>
        <w:tc>
          <w:tcPr>
            <w:tcW w:w="160" w:type="dxa"/>
          </w:tcPr>
          <w:p w14:paraId="5956F9B3" w14:textId="77777777" w:rsidR="00222026" w:rsidRDefault="00222026">
            <w:pPr>
              <w:widowControl w:val="0"/>
              <w:pBdr>
                <w:top w:val="nil"/>
                <w:left w:val="nil"/>
                <w:bottom w:val="nil"/>
                <w:right w:val="nil"/>
                <w:between w:val="nil"/>
              </w:pBdr>
              <w:spacing w:after="0"/>
              <w:ind w:left="-277" w:right="-127"/>
              <w:rPr>
                <w:rFonts w:ascii="Times New Roman" w:eastAsia="Times New Roman" w:hAnsi="Times New Roman" w:cs="Times New Roman"/>
                <w:sz w:val="20"/>
                <w:szCs w:val="20"/>
              </w:rPr>
            </w:pPr>
          </w:p>
        </w:tc>
        <w:tc>
          <w:tcPr>
            <w:tcW w:w="9617" w:type="dxa"/>
            <w:gridSpan w:val="3"/>
            <w:tcBorders>
              <w:top w:val="single" w:sz="4" w:space="0" w:color="000000"/>
              <w:left w:val="single" w:sz="4" w:space="0" w:color="000000"/>
              <w:bottom w:val="single" w:sz="4" w:space="0" w:color="000000"/>
              <w:right w:val="single" w:sz="4" w:space="0" w:color="000000"/>
            </w:tcBorders>
            <w:shd w:val="clear" w:color="auto" w:fill="BDD7EE"/>
            <w:vAlign w:val="center"/>
          </w:tcPr>
          <w:p w14:paraId="78B62D2D" w14:textId="77777777" w:rsidR="00222026" w:rsidRDefault="00004AE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RELIGIONE</w:t>
            </w:r>
          </w:p>
          <w:p w14:paraId="7FF01FCA" w14:textId="77777777" w:rsidR="00222026" w:rsidRDefault="00222026">
            <w:pPr>
              <w:spacing w:after="0" w:line="240" w:lineRule="auto"/>
              <w:jc w:val="center"/>
              <w:rPr>
                <w:rFonts w:ascii="Times New Roman" w:eastAsia="Times New Roman" w:hAnsi="Times New Roman" w:cs="Times New Roman"/>
                <w:b/>
                <w:sz w:val="20"/>
                <w:szCs w:val="20"/>
              </w:rPr>
            </w:pPr>
          </w:p>
        </w:tc>
      </w:tr>
      <w:tr w:rsidR="00222026" w14:paraId="079A9049" w14:textId="77777777">
        <w:trPr>
          <w:gridAfter w:val="1"/>
          <w:wAfter w:w="73" w:type="dxa"/>
        </w:trPr>
        <w:tc>
          <w:tcPr>
            <w:tcW w:w="160" w:type="dxa"/>
          </w:tcPr>
          <w:p w14:paraId="40318380" w14:textId="77777777" w:rsidR="00222026" w:rsidRDefault="00222026">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68E996B" w14:textId="77777777" w:rsidR="00222026" w:rsidRDefault="00004AE2">
            <w:pPr>
              <w:pStyle w:val="Titolo1"/>
              <w:spacing w:before="0" w:after="0" w:line="240" w:lineRule="auto"/>
              <w:rPr>
                <w:rFonts w:ascii="Times New Roman" w:hAnsi="Times New Roman" w:cs="Times New Roman"/>
                <w:i/>
                <w:sz w:val="20"/>
                <w:szCs w:val="20"/>
              </w:rPr>
            </w:pPr>
            <w:r>
              <w:rPr>
                <w:rFonts w:ascii="Times New Roman" w:hAnsi="Times New Roman" w:cs="Times New Roman"/>
                <w:i/>
                <w:sz w:val="20"/>
                <w:szCs w:val="20"/>
              </w:rPr>
              <w:t>Denominazione</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A0887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“UNITI A DISTANZA”</w:t>
            </w:r>
          </w:p>
          <w:p w14:paraId="14A135D3" w14:textId="77777777" w:rsidR="00222026" w:rsidRDefault="00222026">
            <w:pPr>
              <w:spacing w:after="0" w:line="240" w:lineRule="auto"/>
              <w:rPr>
                <w:rFonts w:ascii="Times New Roman" w:eastAsia="Times New Roman" w:hAnsi="Times New Roman" w:cs="Times New Roman"/>
                <w:sz w:val="20"/>
                <w:szCs w:val="20"/>
              </w:rPr>
            </w:pPr>
          </w:p>
        </w:tc>
      </w:tr>
      <w:tr w:rsidR="00222026" w14:paraId="55138461" w14:textId="77777777">
        <w:trPr>
          <w:gridAfter w:val="1"/>
          <w:wAfter w:w="73" w:type="dxa"/>
        </w:trPr>
        <w:tc>
          <w:tcPr>
            <w:tcW w:w="160" w:type="dxa"/>
          </w:tcPr>
          <w:p w14:paraId="4F9DEF93" w14:textId="77777777" w:rsidR="00222026" w:rsidRDefault="0022202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821" w:type="dxa"/>
            <w:tcBorders>
              <w:top w:val="single" w:sz="4" w:space="0" w:color="000000"/>
              <w:left w:val="single" w:sz="4" w:space="0" w:color="000000"/>
              <w:bottom w:val="single" w:sz="4" w:space="0" w:color="000000"/>
              <w:right w:val="single" w:sz="4" w:space="0" w:color="000000"/>
            </w:tcBorders>
            <w:shd w:val="clear" w:color="auto" w:fill="BDD7EE"/>
          </w:tcPr>
          <w:p w14:paraId="78FCB6F0"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Prodotti</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BDD7EE"/>
          </w:tcPr>
          <w:p w14:paraId="1202FB8B"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1778BBC5" w14:textId="77777777" w:rsidR="00222026" w:rsidRDefault="00004A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Raccolta di elaborati significativi </w:t>
            </w:r>
          </w:p>
          <w:p w14:paraId="0DC837DB" w14:textId="77777777" w:rsidR="00222026" w:rsidRDefault="002220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222026" w14:paraId="662541F4" w14:textId="77777777">
        <w:trPr>
          <w:gridAfter w:val="1"/>
          <w:wAfter w:w="73" w:type="dxa"/>
          <w:trHeight w:val="691"/>
        </w:trPr>
        <w:tc>
          <w:tcPr>
            <w:tcW w:w="160" w:type="dxa"/>
          </w:tcPr>
          <w:p w14:paraId="68CA6370" w14:textId="77777777" w:rsidR="00222026" w:rsidRDefault="00222026">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4845" w:type="dxa"/>
            <w:gridSpan w:val="2"/>
            <w:tcBorders>
              <w:top w:val="single" w:sz="4" w:space="0" w:color="000000"/>
              <w:left w:val="single" w:sz="4" w:space="0" w:color="000000"/>
              <w:bottom w:val="single" w:sz="4" w:space="0" w:color="000000"/>
              <w:right w:val="single" w:sz="4" w:space="0" w:color="000000"/>
            </w:tcBorders>
            <w:shd w:val="clear" w:color="auto" w:fill="BDD7EE"/>
          </w:tcPr>
          <w:p w14:paraId="3755B699" w14:textId="77777777" w:rsidR="00222026" w:rsidRDefault="00004AE2">
            <w:pPr>
              <w:spacing w:after="0" w:line="240" w:lineRule="auto"/>
              <w:ind w:lef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Competenze chiave/competenze culturali</w:t>
            </w:r>
          </w:p>
        </w:tc>
        <w:tc>
          <w:tcPr>
            <w:tcW w:w="4772" w:type="dxa"/>
            <w:tcBorders>
              <w:top w:val="single" w:sz="4" w:space="0" w:color="000000"/>
              <w:left w:val="single" w:sz="4" w:space="0" w:color="000000"/>
              <w:bottom w:val="single" w:sz="4" w:space="0" w:color="000000"/>
              <w:right w:val="single" w:sz="4" w:space="0" w:color="000000"/>
            </w:tcBorders>
            <w:shd w:val="clear" w:color="auto" w:fill="BDD7EE"/>
          </w:tcPr>
          <w:p w14:paraId="6E4AEF89" w14:textId="77777777" w:rsidR="00222026" w:rsidRDefault="00004AE2">
            <w:pPr>
              <w:spacing w:after="0" w:line="240" w:lineRule="auto"/>
              <w:ind w:left="360"/>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Evidenze osservabili</w:t>
            </w:r>
          </w:p>
          <w:p w14:paraId="4BD44072" w14:textId="77777777" w:rsidR="00222026" w:rsidRDefault="00222026">
            <w:pPr>
              <w:spacing w:after="0" w:line="240" w:lineRule="auto"/>
              <w:jc w:val="center"/>
              <w:rPr>
                <w:rFonts w:ascii="Times New Roman" w:eastAsia="Times New Roman" w:hAnsi="Times New Roman" w:cs="Times New Roman"/>
                <w:sz w:val="20"/>
                <w:szCs w:val="20"/>
              </w:rPr>
            </w:pPr>
          </w:p>
          <w:p w14:paraId="28B941FD" w14:textId="77777777" w:rsidR="00222026" w:rsidRDefault="00222026">
            <w:pPr>
              <w:spacing w:after="0" w:line="240" w:lineRule="auto"/>
              <w:jc w:val="center"/>
              <w:rPr>
                <w:rFonts w:ascii="Times New Roman" w:eastAsia="Times New Roman" w:hAnsi="Times New Roman" w:cs="Times New Roman"/>
                <w:sz w:val="20"/>
                <w:szCs w:val="20"/>
              </w:rPr>
            </w:pPr>
          </w:p>
        </w:tc>
      </w:tr>
      <w:tr w:rsidR="00222026" w14:paraId="60CEA193" w14:textId="77777777">
        <w:trPr>
          <w:gridAfter w:val="1"/>
          <w:wAfter w:w="73" w:type="dxa"/>
          <w:trHeight w:val="1100"/>
        </w:trPr>
        <w:tc>
          <w:tcPr>
            <w:tcW w:w="160" w:type="dxa"/>
          </w:tcPr>
          <w:p w14:paraId="3E600C93" w14:textId="77777777" w:rsidR="00222026" w:rsidRDefault="0022202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845" w:type="dxa"/>
            <w:gridSpan w:val="2"/>
            <w:tcBorders>
              <w:top w:val="single" w:sz="4" w:space="0" w:color="000000"/>
              <w:left w:val="single" w:sz="4" w:space="0" w:color="000000"/>
              <w:bottom w:val="single" w:sz="4" w:space="0" w:color="000000"/>
              <w:right w:val="single" w:sz="4" w:space="0" w:color="000000"/>
            </w:tcBorders>
          </w:tcPr>
          <w:p w14:paraId="05CF4291" w14:textId="77777777" w:rsidR="00222026" w:rsidRDefault="00004AE2">
            <w:pPr>
              <w:spacing w:after="0"/>
              <w:ind w:right="5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RELIGIONE CATTOLICA</w:t>
            </w:r>
          </w:p>
          <w:p w14:paraId="7B395C03" w14:textId="77777777" w:rsidR="00222026" w:rsidRDefault="00222026">
            <w:pPr>
              <w:spacing w:after="0"/>
              <w:ind w:right="59"/>
              <w:rPr>
                <w:rFonts w:ascii="Times New Roman" w:eastAsia="Times New Roman" w:hAnsi="Times New Roman" w:cs="Times New Roman"/>
                <w:b/>
                <w:color w:val="000000"/>
                <w:sz w:val="20"/>
                <w:szCs w:val="20"/>
              </w:rPr>
            </w:pPr>
          </w:p>
          <w:p w14:paraId="628BC6CA" w14:textId="77777777" w:rsidR="00222026" w:rsidRDefault="00004AE2">
            <w:pPr>
              <w:spacing w:after="0"/>
              <w:ind w:right="5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COMPETENZA IN MATERIA DI CITTADINANZA</w:t>
            </w:r>
          </w:p>
          <w:p w14:paraId="27561C36" w14:textId="77777777" w:rsidR="00222026" w:rsidRDefault="00222026">
            <w:pPr>
              <w:spacing w:after="0"/>
              <w:ind w:right="59"/>
              <w:rPr>
                <w:rFonts w:ascii="Times New Roman" w:eastAsia="Times New Roman" w:hAnsi="Times New Roman" w:cs="Times New Roman"/>
                <w:b/>
                <w:color w:val="000000"/>
                <w:sz w:val="20"/>
                <w:szCs w:val="20"/>
              </w:rPr>
            </w:pPr>
          </w:p>
          <w:p w14:paraId="2D84FB84" w14:textId="77777777" w:rsidR="00222026" w:rsidRDefault="00004AE2">
            <w:pPr>
              <w:spacing w:after="0"/>
              <w:ind w:right="59"/>
              <w:rPr>
                <w:rFonts w:ascii="Times New Roman" w:eastAsia="Times New Roman" w:hAnsi="Times New Roman" w:cs="Times New Roman"/>
                <w:b/>
                <w:i/>
                <w:color w:val="000000"/>
                <w:sz w:val="20"/>
                <w:szCs w:val="20"/>
              </w:rPr>
            </w:pPr>
            <w:r>
              <w:rPr>
                <w:rFonts w:ascii="Times New Roman" w:eastAsia="Times New Roman" w:hAnsi="Times New Roman" w:cs="Times New Roman"/>
                <w:b/>
                <w:color w:val="000000"/>
                <w:sz w:val="20"/>
                <w:szCs w:val="20"/>
              </w:rPr>
              <w:t>COMPETENZA IN MATERIA DI CONSAPEVOLEZZA ED ESPRESSIONE CULTURALE</w:t>
            </w:r>
          </w:p>
        </w:tc>
        <w:tc>
          <w:tcPr>
            <w:tcW w:w="4772" w:type="dxa"/>
            <w:tcBorders>
              <w:top w:val="single" w:sz="4" w:space="0" w:color="000000"/>
              <w:left w:val="single" w:sz="4" w:space="0" w:color="000000"/>
              <w:bottom w:val="single" w:sz="4" w:space="0" w:color="000000"/>
              <w:right w:val="single" w:sz="4" w:space="0" w:color="000000"/>
            </w:tcBorders>
          </w:tcPr>
          <w:p w14:paraId="61B1BDC2" w14:textId="77777777" w:rsidR="00222026" w:rsidRDefault="00222026">
            <w:pPr>
              <w:spacing w:after="0" w:line="240" w:lineRule="auto"/>
              <w:ind w:left="720"/>
              <w:jc w:val="both"/>
              <w:rPr>
                <w:rFonts w:ascii="Times New Roman" w:eastAsia="Times New Roman" w:hAnsi="Times New Roman" w:cs="Times New Roman"/>
                <w:b/>
                <w:i/>
                <w:sz w:val="20"/>
                <w:szCs w:val="20"/>
              </w:rPr>
            </w:pPr>
          </w:p>
          <w:p w14:paraId="7AC9AE43" w14:textId="77777777" w:rsidR="00222026" w:rsidRDefault="00004AE2">
            <w:pPr>
              <w:numPr>
                <w:ilvl w:val="0"/>
                <w:numId w:val="50"/>
              </w:num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Riflette sui dati fondamentali della vita di Gesù e sui contenuti principali del suo insegnamento</w:t>
            </w:r>
          </w:p>
          <w:p w14:paraId="262F4B09" w14:textId="77777777" w:rsidR="00222026" w:rsidRDefault="00004AE2">
            <w:pPr>
              <w:numPr>
                <w:ilvl w:val="0"/>
                <w:numId w:val="50"/>
              </w:numPr>
              <w:spacing w:after="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t>Riconosce che la Bibbia è il libro sacro dei cristiani</w:t>
            </w:r>
          </w:p>
          <w:p w14:paraId="7F5E5422" w14:textId="77777777" w:rsidR="00222026" w:rsidRDefault="00004AE2">
            <w:pPr>
              <w:numPr>
                <w:ilvl w:val="0"/>
                <w:numId w:val="15"/>
              </w:numPr>
              <w:pBdr>
                <w:top w:val="nil"/>
                <w:left w:val="nil"/>
                <w:bottom w:val="nil"/>
                <w:right w:val="nil"/>
                <w:between w:val="nil"/>
              </w:pBd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color w:val="000000"/>
                <w:sz w:val="20"/>
                <w:szCs w:val="20"/>
              </w:rPr>
              <w:t>Riconosce il significato cristiano del Natale</w:t>
            </w:r>
          </w:p>
        </w:tc>
      </w:tr>
      <w:tr w:rsidR="00222026" w14:paraId="1813859D" w14:textId="77777777">
        <w:trPr>
          <w:gridAfter w:val="1"/>
          <w:wAfter w:w="73" w:type="dxa"/>
          <w:trHeight w:val="4096"/>
        </w:trPr>
        <w:tc>
          <w:tcPr>
            <w:tcW w:w="160" w:type="dxa"/>
          </w:tcPr>
          <w:p w14:paraId="72195CBD" w14:textId="77777777" w:rsidR="00222026" w:rsidRDefault="0022202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9617" w:type="dxa"/>
            <w:gridSpan w:val="3"/>
            <w:tcBorders>
              <w:top w:val="single" w:sz="4" w:space="0" w:color="000000"/>
              <w:left w:val="single" w:sz="4" w:space="0" w:color="000000"/>
              <w:bottom w:val="single" w:sz="4" w:space="0" w:color="000000"/>
              <w:right w:val="single" w:sz="4" w:space="0" w:color="000000"/>
            </w:tcBorders>
          </w:tcPr>
          <w:p w14:paraId="5207C4C8" w14:textId="77777777" w:rsidR="00222026" w:rsidRDefault="00222026">
            <w:pPr>
              <w:spacing w:after="0" w:line="240" w:lineRule="auto"/>
              <w:jc w:val="both"/>
              <w:rPr>
                <w:rFonts w:ascii="Times New Roman" w:eastAsia="Times New Roman" w:hAnsi="Times New Roman" w:cs="Times New Roman"/>
                <w:b/>
                <w:sz w:val="20"/>
                <w:szCs w:val="20"/>
              </w:rPr>
            </w:pPr>
          </w:p>
          <w:p w14:paraId="0F150BE5" w14:textId="77777777" w:rsidR="00222026" w:rsidRDefault="00004A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 BIBBIA E LE ALTRE FONTI</w:t>
            </w:r>
          </w:p>
          <w:p w14:paraId="3575FE80" w14:textId="77777777" w:rsidR="00222026" w:rsidRDefault="00004AE2">
            <w:pPr>
              <w:tabs>
                <w:tab w:val="left" w:pos="355"/>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Leggere direttamente le pagine bibliche ed evangeliche, riconoscendone il genere letterario e individuandone il messaggio principale.</w:t>
            </w:r>
          </w:p>
          <w:p w14:paraId="0AB131B8" w14:textId="77777777" w:rsidR="00222026" w:rsidRDefault="00004AE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-Riconosce nel Vangelo la fonte storico-religiosa privilegiata per la conoscenza di Gesù.</w:t>
            </w:r>
          </w:p>
          <w:p w14:paraId="4ACD22AE" w14:textId="77777777" w:rsidR="00222026" w:rsidRDefault="00004AE2">
            <w:pPr>
              <w:tabs>
                <w:tab w:val="left" w:pos="35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la figura e l’opera degli evangelisti, memoria storica e di fede della vita di Gesù.</w:t>
            </w:r>
          </w:p>
          <w:p w14:paraId="3AB847F3" w14:textId="77777777" w:rsidR="00222026" w:rsidRDefault="00004A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-Riconosce nel messaggio delle Beatitudini la via per entrare nel Regno di Dio.</w:t>
            </w:r>
          </w:p>
          <w:p w14:paraId="4AAD0DD8" w14:textId="77777777" w:rsidR="00222026" w:rsidRDefault="00004A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-Conosce alcune parabole di Gesù, che rivelano, in modo simbolico, la realtà del Regno di Dio, cogliendone il significato.</w:t>
            </w:r>
          </w:p>
          <w:p w14:paraId="6BF8E5C4" w14:textId="77777777" w:rsidR="00222026" w:rsidRDefault="00222026">
            <w:pPr>
              <w:spacing w:after="0" w:line="240" w:lineRule="auto"/>
              <w:jc w:val="both"/>
              <w:rPr>
                <w:rFonts w:ascii="Times New Roman" w:eastAsia="Times New Roman" w:hAnsi="Times New Roman" w:cs="Times New Roman"/>
                <w:sz w:val="20"/>
                <w:szCs w:val="20"/>
              </w:rPr>
            </w:pPr>
          </w:p>
          <w:p w14:paraId="4693894A"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Ascoltare, leggere e saper riferire circa alcune pagine bibliche fondamentali, tra cui i racconti... </w:t>
            </w:r>
            <w:r>
              <w:rPr>
                <w:rFonts w:ascii="Times New Roman" w:eastAsia="Times New Roman" w:hAnsi="Times New Roman" w:cs="Times New Roman"/>
                <w:sz w:val="20"/>
                <w:szCs w:val="20"/>
              </w:rPr>
              <w:t>degli Atti degli Apostoli.</w:t>
            </w:r>
          </w:p>
          <w:p w14:paraId="2506A3BE" w14:textId="77777777" w:rsidR="00222026" w:rsidRDefault="00004AE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-Apprende i racconti biblici sulla vita della prima comunità cristiana. </w:t>
            </w:r>
          </w:p>
          <w:p w14:paraId="0AC46AEC" w14:textId="77777777" w:rsidR="00222026" w:rsidRDefault="00222026">
            <w:pPr>
              <w:spacing w:after="0"/>
              <w:rPr>
                <w:rFonts w:ascii="Times New Roman" w:eastAsia="Times New Roman" w:hAnsi="Times New Roman" w:cs="Times New Roman"/>
                <w:b/>
                <w:sz w:val="20"/>
                <w:szCs w:val="20"/>
              </w:rPr>
            </w:pPr>
          </w:p>
          <w:p w14:paraId="2C468A5F" w14:textId="77777777" w:rsidR="00222026" w:rsidRDefault="00222026">
            <w:pPr>
              <w:spacing w:after="0" w:line="240" w:lineRule="auto"/>
              <w:rPr>
                <w:rFonts w:ascii="Times New Roman" w:eastAsia="Times New Roman" w:hAnsi="Times New Roman" w:cs="Times New Roman"/>
                <w:b/>
                <w:sz w:val="20"/>
                <w:szCs w:val="20"/>
              </w:rPr>
            </w:pPr>
          </w:p>
          <w:p w14:paraId="29371F8D"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DIO E L’UOMO</w:t>
            </w:r>
          </w:p>
          <w:p w14:paraId="42C2312D"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-Sapere che per la religione cristiana Gesù è il Signore, che rivela all’uomo il volto del Padre e annuncia il Regno di Dio con parole ed azioni.</w:t>
            </w:r>
          </w:p>
          <w:p w14:paraId="2EE553BB" w14:textId="77777777" w:rsidR="00222026" w:rsidRDefault="00004AE2">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-Apprende che Gesù rivela, attraverso parole e gesti significativi, la realtà del Regno di Dio.</w:t>
            </w:r>
            <w:r>
              <w:rPr>
                <w:rFonts w:ascii="Times New Roman" w:eastAsia="Times New Roman" w:hAnsi="Times New Roman" w:cs="Times New Roman"/>
                <w:b/>
                <w:sz w:val="20"/>
                <w:szCs w:val="20"/>
                <w:u w:val="single"/>
              </w:rPr>
              <w:t xml:space="preserve"> </w:t>
            </w:r>
          </w:p>
          <w:p w14:paraId="2EC9F23E"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-Apprende che il Regno di Dio è una realtà attuale, edificata dalle opere e dalla fede di chiunque lo accolga. </w:t>
            </w:r>
          </w:p>
          <w:p w14:paraId="145F0F0A" w14:textId="77777777" w:rsidR="00222026" w:rsidRDefault="00222026">
            <w:pPr>
              <w:spacing w:after="0" w:line="240" w:lineRule="auto"/>
              <w:rPr>
                <w:rFonts w:ascii="Times New Roman" w:eastAsia="Times New Roman" w:hAnsi="Times New Roman" w:cs="Times New Roman"/>
                <w:sz w:val="20"/>
                <w:szCs w:val="20"/>
              </w:rPr>
            </w:pPr>
          </w:p>
          <w:p w14:paraId="1DD0B64C"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-Cogliere il significato dei sacramenti nella tradizione della Chiesa, come segni della salvezza di Gesù e azione dello Spirito Santo.</w:t>
            </w:r>
          </w:p>
          <w:p w14:paraId="6AEE35E8" w14:textId="77777777" w:rsidR="00222026" w:rsidRDefault="00004A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-Comprende la funzione dei sacramenti nella vita della Chiesa cattolica.</w:t>
            </w:r>
          </w:p>
          <w:p w14:paraId="4F96FD3E" w14:textId="77777777" w:rsidR="00222026" w:rsidRDefault="00222026">
            <w:pPr>
              <w:spacing w:after="0" w:line="240" w:lineRule="auto"/>
              <w:jc w:val="both"/>
              <w:rPr>
                <w:rFonts w:ascii="Times New Roman" w:eastAsia="Times New Roman" w:hAnsi="Times New Roman" w:cs="Times New Roman"/>
                <w:b/>
                <w:sz w:val="20"/>
                <w:szCs w:val="20"/>
              </w:rPr>
            </w:pPr>
          </w:p>
          <w:p w14:paraId="6E7E0604" w14:textId="77777777" w:rsidR="00222026" w:rsidRDefault="00222026">
            <w:pPr>
              <w:spacing w:after="0" w:line="240" w:lineRule="auto"/>
              <w:rPr>
                <w:rFonts w:ascii="Times New Roman" w:eastAsia="Times New Roman" w:hAnsi="Times New Roman" w:cs="Times New Roman"/>
                <w:b/>
                <w:sz w:val="20"/>
                <w:szCs w:val="20"/>
              </w:rPr>
            </w:pPr>
          </w:p>
          <w:p w14:paraId="73B9C721"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Il linguaggio religioso</w:t>
            </w:r>
          </w:p>
          <w:p w14:paraId="39192A9C"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-Intendere il significato religioso della Pasqua a partire dalle narrazioni evangeliche e dalla vita della Chiesa.</w:t>
            </w:r>
          </w:p>
          <w:p w14:paraId="158472A0" w14:textId="77777777" w:rsidR="00222026" w:rsidRDefault="00004AE2">
            <w:pPr>
              <w:tabs>
                <w:tab w:val="left" w:pos="317"/>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-Approfondisce le narrazioni evangeliche della Pasqua e sa riferirle.</w:t>
            </w:r>
          </w:p>
          <w:p w14:paraId="152E1056" w14:textId="77777777" w:rsidR="00222026" w:rsidRDefault="00004A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 nelle tradizioni e nelle devozioni locali l’interpretazione della Pasqua vissuta dalla comunità dei credenti.</w:t>
            </w:r>
          </w:p>
          <w:p w14:paraId="23356D2A"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Individuare significative espressioni d’arte cristiana per rilevare come la fede sia stata interpretata e comunicata dagli artisti nel corso dei secoli</w:t>
            </w:r>
          </w:p>
          <w:p w14:paraId="53A9A765" w14:textId="77777777" w:rsidR="00222026" w:rsidRDefault="00004A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-Interpreta i racconti evangelici della Pasqua utilizzando una prospettiva storico-artistica.</w:t>
            </w:r>
          </w:p>
          <w:p w14:paraId="2E879DF1" w14:textId="77777777" w:rsidR="00222026" w:rsidRDefault="00222026">
            <w:pPr>
              <w:spacing w:after="0" w:line="240" w:lineRule="auto"/>
              <w:jc w:val="both"/>
              <w:rPr>
                <w:rFonts w:ascii="Times New Roman" w:eastAsia="Times New Roman" w:hAnsi="Times New Roman" w:cs="Times New Roman"/>
                <w:b/>
                <w:sz w:val="20"/>
                <w:szCs w:val="20"/>
              </w:rPr>
            </w:pPr>
          </w:p>
          <w:p w14:paraId="23C2EEA2" w14:textId="77777777" w:rsidR="00222026" w:rsidRDefault="00222026">
            <w:pPr>
              <w:spacing w:after="0" w:line="240" w:lineRule="auto"/>
              <w:jc w:val="both"/>
              <w:rPr>
                <w:rFonts w:ascii="Times New Roman" w:eastAsia="Times New Roman" w:hAnsi="Times New Roman" w:cs="Times New Roman"/>
                <w:b/>
                <w:sz w:val="20"/>
                <w:szCs w:val="20"/>
              </w:rPr>
            </w:pPr>
          </w:p>
          <w:p w14:paraId="08498CA7"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DIO E L’UOMO</w:t>
            </w:r>
          </w:p>
          <w:p w14:paraId="08A5A74E" w14:textId="77777777" w:rsidR="00222026" w:rsidRDefault="00004AE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Riconoscere avvenimenti, persone e strutture fondamentali della Chiesa Cattolica sin dalle origini</w:t>
            </w:r>
            <w:r>
              <w:rPr>
                <w:rFonts w:ascii="Times New Roman" w:eastAsia="Times New Roman" w:hAnsi="Times New Roman" w:cs="Times New Roman"/>
                <w:sz w:val="20"/>
                <w:szCs w:val="20"/>
              </w:rPr>
              <w:t>.</w:t>
            </w:r>
          </w:p>
          <w:p w14:paraId="56101D7F"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-Riconosce nella straordinarietà della Pentecoste l’inizio della comunità cristiana.</w:t>
            </w:r>
            <w:r>
              <w:rPr>
                <w:rFonts w:ascii="Times New Roman" w:eastAsia="Times New Roman" w:hAnsi="Times New Roman" w:cs="Times New Roman"/>
                <w:b/>
                <w:sz w:val="20"/>
                <w:szCs w:val="20"/>
              </w:rPr>
              <w:t xml:space="preserve"> </w:t>
            </w:r>
          </w:p>
          <w:p w14:paraId="434879E3" w14:textId="77777777" w:rsidR="00222026" w:rsidRDefault="00222026">
            <w:pPr>
              <w:spacing w:after="0" w:line="240" w:lineRule="auto"/>
              <w:rPr>
                <w:rFonts w:ascii="Times New Roman" w:eastAsia="Times New Roman" w:hAnsi="Times New Roman" w:cs="Times New Roman"/>
                <w:b/>
                <w:sz w:val="20"/>
                <w:szCs w:val="20"/>
              </w:rPr>
            </w:pPr>
          </w:p>
          <w:p w14:paraId="4E78D0C1"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Individuare i tratti essenziali della Chiesa e della sua missione.</w:t>
            </w:r>
          </w:p>
          <w:p w14:paraId="0BED6D6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-Conosce lo stile di vita comunitario dei primi cristiani, basato sulla condivisione e carità fraterna.</w:t>
            </w:r>
          </w:p>
          <w:p w14:paraId="2E8AFAD6" w14:textId="77777777" w:rsidR="00222026" w:rsidRDefault="00004AE2">
            <w:pPr>
              <w:tabs>
                <w:tab w:val="left" w:pos="355"/>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-Conosce il valore simbolico dell’arte paleocristiana delle catacombe.</w:t>
            </w:r>
          </w:p>
          <w:p w14:paraId="24C5A53B" w14:textId="77777777" w:rsidR="00222026" w:rsidRDefault="00222026">
            <w:pPr>
              <w:rPr>
                <w:rFonts w:ascii="Times New Roman" w:eastAsia="Times New Roman" w:hAnsi="Times New Roman" w:cs="Times New Roman"/>
                <w:sz w:val="20"/>
                <w:szCs w:val="20"/>
              </w:rPr>
            </w:pPr>
          </w:p>
          <w:p w14:paraId="4D6098D5" w14:textId="77777777" w:rsidR="00222026" w:rsidRDefault="00004A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EDUCAZIONE CIVICA</w:t>
            </w:r>
          </w:p>
          <w:p w14:paraId="0DD3F966"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-Conoscenza delle principali festività religiose, del loro significato e dei nessi con la vita civile.</w:t>
            </w:r>
          </w:p>
        </w:tc>
      </w:tr>
      <w:tr w:rsidR="00222026" w14:paraId="0758C7ED" w14:textId="77777777">
        <w:tc>
          <w:tcPr>
            <w:tcW w:w="4981" w:type="dxa"/>
            <w:gridSpan w:val="2"/>
            <w:tcBorders>
              <w:top w:val="single" w:sz="4" w:space="0" w:color="000000"/>
              <w:left w:val="single" w:sz="4" w:space="0" w:color="000000"/>
              <w:bottom w:val="single" w:sz="4" w:space="0" w:color="000000"/>
              <w:right w:val="single" w:sz="4" w:space="0" w:color="000000"/>
            </w:tcBorders>
            <w:shd w:val="clear" w:color="auto" w:fill="BDD7EE"/>
          </w:tcPr>
          <w:p w14:paraId="3FF99D6B"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Utenti destinatari</w:t>
            </w:r>
          </w:p>
        </w:tc>
        <w:tc>
          <w:tcPr>
            <w:tcW w:w="4869" w:type="dxa"/>
            <w:gridSpan w:val="3"/>
            <w:tcBorders>
              <w:top w:val="single" w:sz="4" w:space="0" w:color="000000"/>
              <w:left w:val="single" w:sz="4" w:space="0" w:color="000000"/>
              <w:bottom w:val="single" w:sz="4" w:space="0" w:color="000000"/>
              <w:right w:val="single" w:sz="4" w:space="0" w:color="000000"/>
            </w:tcBorders>
          </w:tcPr>
          <w:p w14:paraId="6618F35A" w14:textId="77777777" w:rsidR="00222026" w:rsidRDefault="00222026">
            <w:pPr>
              <w:spacing w:after="0" w:line="240" w:lineRule="auto"/>
              <w:rPr>
                <w:rFonts w:ascii="Times New Roman" w:eastAsia="Times New Roman" w:hAnsi="Times New Roman" w:cs="Times New Roman"/>
                <w:sz w:val="20"/>
                <w:szCs w:val="20"/>
              </w:rPr>
            </w:pPr>
          </w:p>
          <w:p w14:paraId="663CA999"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Tutti gli alunni delle classi quarte</w:t>
            </w:r>
          </w:p>
          <w:p w14:paraId="40432D9F" w14:textId="77777777" w:rsidR="00222026" w:rsidRDefault="00222026">
            <w:pPr>
              <w:spacing w:after="0" w:line="240" w:lineRule="auto"/>
              <w:rPr>
                <w:rFonts w:ascii="Times New Roman" w:eastAsia="Times New Roman" w:hAnsi="Times New Roman" w:cs="Times New Roman"/>
                <w:sz w:val="20"/>
                <w:szCs w:val="20"/>
              </w:rPr>
            </w:pPr>
          </w:p>
          <w:p w14:paraId="6C39FAD6" w14:textId="77777777" w:rsidR="00222026" w:rsidRDefault="00222026">
            <w:pPr>
              <w:spacing w:after="0" w:line="240" w:lineRule="auto"/>
              <w:rPr>
                <w:rFonts w:ascii="Times New Roman" w:eastAsia="Times New Roman" w:hAnsi="Times New Roman" w:cs="Times New Roman"/>
                <w:sz w:val="20"/>
                <w:szCs w:val="20"/>
              </w:rPr>
            </w:pPr>
          </w:p>
        </w:tc>
      </w:tr>
      <w:tr w:rsidR="00222026" w14:paraId="13C6AC47" w14:textId="77777777">
        <w:tc>
          <w:tcPr>
            <w:tcW w:w="4981" w:type="dxa"/>
            <w:gridSpan w:val="2"/>
            <w:tcBorders>
              <w:top w:val="single" w:sz="4" w:space="0" w:color="000000"/>
              <w:left w:val="single" w:sz="4" w:space="0" w:color="000000"/>
              <w:bottom w:val="single" w:sz="4" w:space="0" w:color="000000"/>
              <w:right w:val="single" w:sz="4" w:space="0" w:color="000000"/>
            </w:tcBorders>
            <w:shd w:val="clear" w:color="auto" w:fill="BDD7EE"/>
          </w:tcPr>
          <w:p w14:paraId="73FA7D07"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Tempi </w:t>
            </w:r>
          </w:p>
        </w:tc>
        <w:tc>
          <w:tcPr>
            <w:tcW w:w="4869" w:type="dxa"/>
            <w:gridSpan w:val="3"/>
            <w:tcBorders>
              <w:top w:val="single" w:sz="4" w:space="0" w:color="000000"/>
              <w:left w:val="single" w:sz="4" w:space="0" w:color="000000"/>
              <w:bottom w:val="single" w:sz="4" w:space="0" w:color="000000"/>
              <w:right w:val="single" w:sz="4" w:space="0" w:color="000000"/>
            </w:tcBorders>
          </w:tcPr>
          <w:p w14:paraId="6B9B5CA4" w14:textId="77777777" w:rsidR="00222026" w:rsidRDefault="00222026">
            <w:pPr>
              <w:spacing w:after="0" w:line="240" w:lineRule="auto"/>
              <w:rPr>
                <w:rFonts w:ascii="Times New Roman" w:eastAsia="Times New Roman" w:hAnsi="Times New Roman" w:cs="Times New Roman"/>
                <w:sz w:val="20"/>
                <w:szCs w:val="20"/>
              </w:rPr>
            </w:pPr>
          </w:p>
          <w:p w14:paraId="423DFD62"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Febbraio/giugno</w:t>
            </w:r>
          </w:p>
          <w:p w14:paraId="5F2E718A" w14:textId="77777777" w:rsidR="00222026" w:rsidRDefault="00222026">
            <w:pPr>
              <w:spacing w:after="0" w:line="240" w:lineRule="auto"/>
              <w:rPr>
                <w:rFonts w:ascii="Times New Roman" w:eastAsia="Times New Roman" w:hAnsi="Times New Roman" w:cs="Times New Roman"/>
                <w:sz w:val="20"/>
                <w:szCs w:val="20"/>
              </w:rPr>
            </w:pPr>
          </w:p>
        </w:tc>
      </w:tr>
      <w:tr w:rsidR="00222026" w14:paraId="520AA032" w14:textId="77777777">
        <w:tc>
          <w:tcPr>
            <w:tcW w:w="4981" w:type="dxa"/>
            <w:gridSpan w:val="2"/>
            <w:tcBorders>
              <w:top w:val="single" w:sz="4" w:space="0" w:color="000000"/>
              <w:left w:val="single" w:sz="4" w:space="0" w:color="000000"/>
              <w:bottom w:val="single" w:sz="4" w:space="0" w:color="000000"/>
              <w:right w:val="single" w:sz="4" w:space="0" w:color="000000"/>
            </w:tcBorders>
            <w:shd w:val="clear" w:color="auto" w:fill="BDD7EE"/>
          </w:tcPr>
          <w:p w14:paraId="47CBDDE9"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Metodologia</w:t>
            </w:r>
          </w:p>
        </w:tc>
        <w:tc>
          <w:tcPr>
            <w:tcW w:w="4869" w:type="dxa"/>
            <w:gridSpan w:val="3"/>
            <w:tcBorders>
              <w:top w:val="single" w:sz="4" w:space="0" w:color="000000"/>
              <w:left w:val="single" w:sz="4" w:space="0" w:color="000000"/>
              <w:bottom w:val="single" w:sz="4" w:space="0" w:color="000000"/>
              <w:right w:val="single" w:sz="4" w:space="0" w:color="000000"/>
            </w:tcBorders>
          </w:tcPr>
          <w:p w14:paraId="730CFD5F" w14:textId="77777777" w:rsidR="00222026" w:rsidRDefault="00222026">
            <w:pPr>
              <w:spacing w:after="0" w:line="240" w:lineRule="auto"/>
              <w:rPr>
                <w:rFonts w:ascii="Times New Roman" w:eastAsia="Times New Roman" w:hAnsi="Times New Roman" w:cs="Times New Roman"/>
                <w:sz w:val="20"/>
                <w:szCs w:val="20"/>
              </w:rPr>
            </w:pPr>
          </w:p>
          <w:p w14:paraId="54611B86" w14:textId="77777777" w:rsidR="00222026" w:rsidRDefault="00004AE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Osservazione - Discussione e confronto - Lettura di brani - Integrazione ed approfondimento dei contenuti attraverso la LIM - Valorizzazione delle esperienze - </w:t>
            </w:r>
            <w:proofErr w:type="spellStart"/>
            <w:r>
              <w:rPr>
                <w:rFonts w:ascii="Times New Roman" w:eastAsia="Times New Roman" w:hAnsi="Times New Roman" w:cs="Times New Roman"/>
                <w:color w:val="000000"/>
                <w:sz w:val="20"/>
                <w:szCs w:val="20"/>
              </w:rPr>
              <w:t>Problem</w:t>
            </w:r>
            <w:proofErr w:type="spellEnd"/>
            <w:r>
              <w:rPr>
                <w:rFonts w:ascii="Times New Roman" w:eastAsia="Times New Roman" w:hAnsi="Times New Roman" w:cs="Times New Roman"/>
                <w:color w:val="000000"/>
                <w:sz w:val="20"/>
                <w:szCs w:val="20"/>
              </w:rPr>
              <w:t xml:space="preserve"> solving - Brainstorming - Lavoro individuale – Cooperative Learning.</w:t>
            </w:r>
          </w:p>
          <w:p w14:paraId="2C69C0D1" w14:textId="77777777" w:rsidR="00222026" w:rsidRDefault="00222026">
            <w:pPr>
              <w:spacing w:after="0" w:line="240" w:lineRule="auto"/>
              <w:rPr>
                <w:rFonts w:ascii="Times New Roman" w:eastAsia="Times New Roman" w:hAnsi="Times New Roman" w:cs="Times New Roman"/>
                <w:sz w:val="20"/>
                <w:szCs w:val="20"/>
              </w:rPr>
            </w:pPr>
          </w:p>
          <w:p w14:paraId="7016E34C"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Lezione frontale – DID – DAD - Conversazione guidata - Lettura del testo - Attività grafico-verbali - Visione di alcuni video - Schede strutturate – Consultazione dei materiali sul registro elettronico Spaggiari.</w:t>
            </w:r>
          </w:p>
          <w:p w14:paraId="391ABE7D" w14:textId="77777777" w:rsidR="00222026" w:rsidRDefault="00222026">
            <w:pPr>
              <w:spacing w:after="0" w:line="240" w:lineRule="auto"/>
              <w:rPr>
                <w:rFonts w:ascii="Times New Roman" w:eastAsia="Times New Roman" w:hAnsi="Times New Roman" w:cs="Times New Roman"/>
                <w:sz w:val="20"/>
                <w:szCs w:val="20"/>
              </w:rPr>
            </w:pPr>
          </w:p>
        </w:tc>
      </w:tr>
      <w:tr w:rsidR="00222026" w14:paraId="1B6315F4" w14:textId="77777777">
        <w:tc>
          <w:tcPr>
            <w:tcW w:w="4981" w:type="dxa"/>
            <w:gridSpan w:val="2"/>
            <w:tcBorders>
              <w:top w:val="single" w:sz="4" w:space="0" w:color="000000"/>
              <w:left w:val="single" w:sz="4" w:space="0" w:color="000000"/>
              <w:bottom w:val="single" w:sz="4" w:space="0" w:color="000000"/>
              <w:right w:val="single" w:sz="4" w:space="0" w:color="000000"/>
            </w:tcBorders>
            <w:shd w:val="clear" w:color="auto" w:fill="BDD7EE"/>
          </w:tcPr>
          <w:p w14:paraId="7CB06F62"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Risorse umane</w:t>
            </w:r>
          </w:p>
          <w:p w14:paraId="17ADFEE9" w14:textId="77777777" w:rsidR="00222026" w:rsidRDefault="00004AE2">
            <w:pPr>
              <w:numPr>
                <w:ilvl w:val="0"/>
                <w:numId w:val="10"/>
              </w:numPr>
              <w:spacing w:after="0" w:line="240" w:lineRule="auto"/>
              <w:ind w:left="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interne</w:t>
            </w:r>
          </w:p>
          <w:p w14:paraId="0918F150" w14:textId="77777777" w:rsidR="00222026" w:rsidRDefault="00004AE2">
            <w:pPr>
              <w:numPr>
                <w:ilvl w:val="0"/>
                <w:numId w:val="10"/>
              </w:numPr>
              <w:spacing w:after="0" w:line="240" w:lineRule="auto"/>
              <w:ind w:left="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esterne</w:t>
            </w:r>
          </w:p>
        </w:tc>
        <w:tc>
          <w:tcPr>
            <w:tcW w:w="4869" w:type="dxa"/>
            <w:gridSpan w:val="3"/>
            <w:tcBorders>
              <w:top w:val="single" w:sz="4" w:space="0" w:color="000000"/>
              <w:left w:val="single" w:sz="4" w:space="0" w:color="000000"/>
              <w:bottom w:val="single" w:sz="4" w:space="0" w:color="000000"/>
              <w:right w:val="single" w:sz="4" w:space="0" w:color="000000"/>
            </w:tcBorders>
          </w:tcPr>
          <w:p w14:paraId="1CEE342D" w14:textId="77777777" w:rsidR="00222026" w:rsidRDefault="00222026">
            <w:pPr>
              <w:spacing w:after="0" w:line="240" w:lineRule="auto"/>
              <w:rPr>
                <w:rFonts w:ascii="Times New Roman" w:eastAsia="Times New Roman" w:hAnsi="Times New Roman" w:cs="Times New Roman"/>
                <w:sz w:val="20"/>
                <w:szCs w:val="20"/>
              </w:rPr>
            </w:pPr>
          </w:p>
          <w:p w14:paraId="795458F8"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Tutti gli insegnanti delle classi quarte</w:t>
            </w:r>
          </w:p>
          <w:p w14:paraId="33E60BE5" w14:textId="77777777" w:rsidR="00222026" w:rsidRDefault="00222026">
            <w:pPr>
              <w:spacing w:after="0" w:line="240" w:lineRule="auto"/>
              <w:rPr>
                <w:rFonts w:ascii="Times New Roman" w:eastAsia="Times New Roman" w:hAnsi="Times New Roman" w:cs="Times New Roman"/>
                <w:sz w:val="20"/>
                <w:szCs w:val="20"/>
              </w:rPr>
            </w:pPr>
          </w:p>
        </w:tc>
      </w:tr>
      <w:tr w:rsidR="00222026" w14:paraId="5969B37C" w14:textId="77777777">
        <w:tc>
          <w:tcPr>
            <w:tcW w:w="4981" w:type="dxa"/>
            <w:gridSpan w:val="2"/>
            <w:tcBorders>
              <w:top w:val="single" w:sz="4" w:space="0" w:color="000000"/>
              <w:left w:val="single" w:sz="4" w:space="0" w:color="000000"/>
              <w:bottom w:val="single" w:sz="4" w:space="0" w:color="000000"/>
              <w:right w:val="single" w:sz="4" w:space="0" w:color="000000"/>
            </w:tcBorders>
            <w:shd w:val="clear" w:color="auto" w:fill="BDD7EE"/>
          </w:tcPr>
          <w:p w14:paraId="434DE93D"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Strumenti</w:t>
            </w:r>
          </w:p>
        </w:tc>
        <w:tc>
          <w:tcPr>
            <w:tcW w:w="4869" w:type="dxa"/>
            <w:gridSpan w:val="3"/>
            <w:tcBorders>
              <w:top w:val="single" w:sz="4" w:space="0" w:color="000000"/>
              <w:left w:val="single" w:sz="4" w:space="0" w:color="000000"/>
              <w:bottom w:val="single" w:sz="4" w:space="0" w:color="000000"/>
              <w:right w:val="single" w:sz="4" w:space="0" w:color="000000"/>
            </w:tcBorders>
          </w:tcPr>
          <w:p w14:paraId="1EF99A76" w14:textId="77777777" w:rsidR="00222026" w:rsidRDefault="00222026">
            <w:pPr>
              <w:spacing w:after="0" w:line="240" w:lineRule="auto"/>
              <w:rPr>
                <w:rFonts w:ascii="Times New Roman" w:eastAsia="Times New Roman" w:hAnsi="Times New Roman" w:cs="Times New Roman"/>
                <w:sz w:val="20"/>
                <w:szCs w:val="20"/>
              </w:rPr>
            </w:pPr>
          </w:p>
          <w:p w14:paraId="68A7576A"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Libro di testo, quaderno, contenuti multimediali, schede strutturate, canale Meet per le video lezioni e il canale WhatsApp, pc, smartphone, tablet e internet.</w:t>
            </w:r>
          </w:p>
          <w:p w14:paraId="76D16056" w14:textId="77777777" w:rsidR="00222026" w:rsidRDefault="00222026">
            <w:pPr>
              <w:spacing w:after="0" w:line="240" w:lineRule="auto"/>
              <w:rPr>
                <w:rFonts w:ascii="Times New Roman" w:eastAsia="Times New Roman" w:hAnsi="Times New Roman" w:cs="Times New Roman"/>
                <w:sz w:val="20"/>
                <w:szCs w:val="20"/>
              </w:rPr>
            </w:pPr>
          </w:p>
        </w:tc>
      </w:tr>
      <w:tr w:rsidR="00222026" w14:paraId="60B6634A" w14:textId="77777777">
        <w:tc>
          <w:tcPr>
            <w:tcW w:w="4981" w:type="dxa"/>
            <w:gridSpan w:val="2"/>
            <w:tcBorders>
              <w:top w:val="single" w:sz="4" w:space="0" w:color="000000"/>
              <w:left w:val="single" w:sz="4" w:space="0" w:color="000000"/>
              <w:bottom w:val="single" w:sz="4" w:space="0" w:color="000000"/>
              <w:right w:val="single" w:sz="4" w:space="0" w:color="000000"/>
            </w:tcBorders>
            <w:shd w:val="clear" w:color="auto" w:fill="BDD7EE"/>
          </w:tcPr>
          <w:p w14:paraId="471779C8" w14:textId="77777777" w:rsidR="00222026" w:rsidRDefault="00004A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Valutazione</w:t>
            </w:r>
          </w:p>
        </w:tc>
        <w:tc>
          <w:tcPr>
            <w:tcW w:w="4869" w:type="dxa"/>
            <w:gridSpan w:val="3"/>
            <w:tcBorders>
              <w:top w:val="single" w:sz="4" w:space="0" w:color="000000"/>
              <w:left w:val="single" w:sz="4" w:space="0" w:color="000000"/>
              <w:bottom w:val="single" w:sz="4" w:space="0" w:color="000000"/>
              <w:right w:val="single" w:sz="4" w:space="0" w:color="000000"/>
            </w:tcBorders>
          </w:tcPr>
          <w:p w14:paraId="6AA7D069" w14:textId="77777777" w:rsidR="00222026" w:rsidRDefault="00222026">
            <w:pPr>
              <w:spacing w:after="0" w:line="240" w:lineRule="auto"/>
              <w:rPr>
                <w:rFonts w:ascii="Times New Roman" w:eastAsia="Times New Roman" w:hAnsi="Times New Roman" w:cs="Times New Roman"/>
                <w:sz w:val="20"/>
                <w:szCs w:val="20"/>
              </w:rPr>
            </w:pPr>
          </w:p>
          <w:p w14:paraId="42F3356B" w14:textId="77777777" w:rsidR="00222026" w:rsidRDefault="00004A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Griglie di valutazione ed autovalutazione, uso dei criteri condivisi dal consiglio di interclasse e dal collegio docenti, osservazione in itinere.</w:t>
            </w:r>
          </w:p>
          <w:p w14:paraId="07552B95" w14:textId="77777777" w:rsidR="00222026" w:rsidRDefault="00222026">
            <w:pPr>
              <w:spacing w:after="0" w:line="240" w:lineRule="auto"/>
              <w:rPr>
                <w:rFonts w:ascii="Times New Roman" w:eastAsia="Times New Roman" w:hAnsi="Times New Roman" w:cs="Times New Roman"/>
                <w:sz w:val="20"/>
                <w:szCs w:val="20"/>
              </w:rPr>
            </w:pPr>
          </w:p>
          <w:p w14:paraId="6975A135" w14:textId="77777777" w:rsidR="00222026" w:rsidRDefault="00222026">
            <w:pPr>
              <w:spacing w:after="0" w:line="240" w:lineRule="auto"/>
              <w:rPr>
                <w:rFonts w:ascii="Times New Roman" w:eastAsia="Times New Roman" w:hAnsi="Times New Roman" w:cs="Times New Roman"/>
                <w:sz w:val="20"/>
                <w:szCs w:val="20"/>
              </w:rPr>
            </w:pPr>
          </w:p>
        </w:tc>
      </w:tr>
    </w:tbl>
    <w:p w14:paraId="500C0372" w14:textId="77777777" w:rsidR="00222026" w:rsidRDefault="00222026">
      <w:pPr>
        <w:rPr>
          <w:rFonts w:ascii="Times New Roman" w:eastAsia="Times New Roman" w:hAnsi="Times New Roman" w:cs="Times New Roman"/>
          <w:sz w:val="20"/>
          <w:szCs w:val="20"/>
        </w:rPr>
      </w:pPr>
    </w:p>
    <w:sectPr w:rsidR="0022202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84C"/>
    <w:multiLevelType w:val="multilevel"/>
    <w:tmpl w:val="419EC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3E57EF"/>
    <w:multiLevelType w:val="multilevel"/>
    <w:tmpl w:val="59E2BA90"/>
    <w:lvl w:ilvl="0">
      <w:start w:val="1"/>
      <w:numFmt w:val="bullet"/>
      <w:lvlText w:val="•"/>
      <w:lvlJc w:val="left"/>
      <w:pPr>
        <w:ind w:left="433" w:hanging="275"/>
      </w:pPr>
      <w:rPr>
        <w:rFonts w:ascii="Arial Narrow" w:eastAsia="Arial Narrow" w:hAnsi="Arial Narrow" w:cs="Arial Narrow"/>
        <w:sz w:val="19"/>
        <w:szCs w:val="19"/>
      </w:rPr>
    </w:lvl>
    <w:lvl w:ilvl="1">
      <w:start w:val="1"/>
      <w:numFmt w:val="bullet"/>
      <w:lvlText w:val="•"/>
      <w:lvlJc w:val="left"/>
      <w:pPr>
        <w:ind w:left="1371" w:hanging="275"/>
      </w:pPr>
    </w:lvl>
    <w:lvl w:ilvl="2">
      <w:start w:val="1"/>
      <w:numFmt w:val="bullet"/>
      <w:lvlText w:val="•"/>
      <w:lvlJc w:val="left"/>
      <w:pPr>
        <w:ind w:left="2303" w:hanging="275"/>
      </w:pPr>
    </w:lvl>
    <w:lvl w:ilvl="3">
      <w:start w:val="1"/>
      <w:numFmt w:val="bullet"/>
      <w:lvlText w:val="•"/>
      <w:lvlJc w:val="left"/>
      <w:pPr>
        <w:ind w:left="3235" w:hanging="275"/>
      </w:pPr>
    </w:lvl>
    <w:lvl w:ilvl="4">
      <w:start w:val="1"/>
      <w:numFmt w:val="bullet"/>
      <w:lvlText w:val="•"/>
      <w:lvlJc w:val="left"/>
      <w:pPr>
        <w:ind w:left="4167" w:hanging="275"/>
      </w:pPr>
    </w:lvl>
    <w:lvl w:ilvl="5">
      <w:start w:val="1"/>
      <w:numFmt w:val="bullet"/>
      <w:lvlText w:val="•"/>
      <w:lvlJc w:val="left"/>
      <w:pPr>
        <w:ind w:left="5099" w:hanging="275"/>
      </w:pPr>
    </w:lvl>
    <w:lvl w:ilvl="6">
      <w:start w:val="1"/>
      <w:numFmt w:val="bullet"/>
      <w:lvlText w:val="•"/>
      <w:lvlJc w:val="left"/>
      <w:pPr>
        <w:ind w:left="6031" w:hanging="275"/>
      </w:pPr>
    </w:lvl>
    <w:lvl w:ilvl="7">
      <w:start w:val="1"/>
      <w:numFmt w:val="bullet"/>
      <w:lvlText w:val="•"/>
      <w:lvlJc w:val="left"/>
      <w:pPr>
        <w:ind w:left="6963" w:hanging="275"/>
      </w:pPr>
    </w:lvl>
    <w:lvl w:ilvl="8">
      <w:start w:val="1"/>
      <w:numFmt w:val="bullet"/>
      <w:lvlText w:val="•"/>
      <w:lvlJc w:val="left"/>
      <w:pPr>
        <w:ind w:left="7895" w:hanging="275"/>
      </w:pPr>
    </w:lvl>
  </w:abstractNum>
  <w:abstractNum w:abstractNumId="2" w15:restartNumberingAfterBreak="0">
    <w:nsid w:val="0BDD4B18"/>
    <w:multiLevelType w:val="multilevel"/>
    <w:tmpl w:val="18663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706FB"/>
    <w:multiLevelType w:val="multilevel"/>
    <w:tmpl w:val="1898C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DE0A0B"/>
    <w:multiLevelType w:val="multilevel"/>
    <w:tmpl w:val="D362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0F0046"/>
    <w:multiLevelType w:val="multilevel"/>
    <w:tmpl w:val="685C0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81739"/>
    <w:multiLevelType w:val="multilevel"/>
    <w:tmpl w:val="5AE45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FC3572"/>
    <w:multiLevelType w:val="multilevel"/>
    <w:tmpl w:val="1102C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CC595C"/>
    <w:multiLevelType w:val="multilevel"/>
    <w:tmpl w:val="DC566A1A"/>
    <w:lvl w:ilvl="0">
      <w:start w:val="1"/>
      <w:numFmt w:val="bullet"/>
      <w:lvlText w:val="•"/>
      <w:lvlJc w:val="left"/>
      <w:pPr>
        <w:ind w:left="849" w:hanging="362"/>
      </w:pPr>
      <w:rPr>
        <w:rFonts w:ascii="Arial Narrow" w:eastAsia="Arial Narrow" w:hAnsi="Arial Narrow" w:cs="Arial Narrow"/>
        <w:sz w:val="19"/>
        <w:szCs w:val="19"/>
      </w:rPr>
    </w:lvl>
    <w:lvl w:ilvl="1">
      <w:start w:val="1"/>
      <w:numFmt w:val="bullet"/>
      <w:lvlText w:val="•"/>
      <w:lvlJc w:val="left"/>
      <w:pPr>
        <w:ind w:left="1731" w:hanging="362"/>
      </w:pPr>
    </w:lvl>
    <w:lvl w:ilvl="2">
      <w:start w:val="1"/>
      <w:numFmt w:val="bullet"/>
      <w:lvlText w:val="•"/>
      <w:lvlJc w:val="left"/>
      <w:pPr>
        <w:ind w:left="2623" w:hanging="362"/>
      </w:pPr>
    </w:lvl>
    <w:lvl w:ilvl="3">
      <w:start w:val="1"/>
      <w:numFmt w:val="bullet"/>
      <w:lvlText w:val="•"/>
      <w:lvlJc w:val="left"/>
      <w:pPr>
        <w:ind w:left="3515" w:hanging="362"/>
      </w:pPr>
    </w:lvl>
    <w:lvl w:ilvl="4">
      <w:start w:val="1"/>
      <w:numFmt w:val="bullet"/>
      <w:lvlText w:val="•"/>
      <w:lvlJc w:val="left"/>
      <w:pPr>
        <w:ind w:left="4407" w:hanging="362"/>
      </w:pPr>
    </w:lvl>
    <w:lvl w:ilvl="5">
      <w:start w:val="1"/>
      <w:numFmt w:val="bullet"/>
      <w:lvlText w:val="•"/>
      <w:lvlJc w:val="left"/>
      <w:pPr>
        <w:ind w:left="5299" w:hanging="362"/>
      </w:pPr>
    </w:lvl>
    <w:lvl w:ilvl="6">
      <w:start w:val="1"/>
      <w:numFmt w:val="bullet"/>
      <w:lvlText w:val="•"/>
      <w:lvlJc w:val="left"/>
      <w:pPr>
        <w:ind w:left="6191" w:hanging="362"/>
      </w:pPr>
    </w:lvl>
    <w:lvl w:ilvl="7">
      <w:start w:val="1"/>
      <w:numFmt w:val="bullet"/>
      <w:lvlText w:val="•"/>
      <w:lvlJc w:val="left"/>
      <w:pPr>
        <w:ind w:left="7083" w:hanging="362"/>
      </w:pPr>
    </w:lvl>
    <w:lvl w:ilvl="8">
      <w:start w:val="1"/>
      <w:numFmt w:val="bullet"/>
      <w:lvlText w:val="•"/>
      <w:lvlJc w:val="left"/>
      <w:pPr>
        <w:ind w:left="7975" w:hanging="362"/>
      </w:pPr>
    </w:lvl>
  </w:abstractNum>
  <w:abstractNum w:abstractNumId="9" w15:restartNumberingAfterBreak="0">
    <w:nsid w:val="15E93946"/>
    <w:multiLevelType w:val="multilevel"/>
    <w:tmpl w:val="CE74D764"/>
    <w:lvl w:ilvl="0">
      <w:start w:val="1"/>
      <w:numFmt w:val="bullet"/>
      <w:lvlText w:val="•"/>
      <w:lvlJc w:val="left"/>
      <w:pPr>
        <w:ind w:left="720" w:hanging="360"/>
      </w:pPr>
      <w:rPr>
        <w:rFonts w:ascii="Arial Narrow" w:eastAsia="Arial Narrow" w:hAnsi="Arial Narrow" w:cs="Arial Narrow"/>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52D48"/>
    <w:multiLevelType w:val="multilevel"/>
    <w:tmpl w:val="A1C20C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FFB2AF2"/>
    <w:multiLevelType w:val="multilevel"/>
    <w:tmpl w:val="8124B268"/>
    <w:lvl w:ilvl="0">
      <w:start w:val="1"/>
      <w:numFmt w:val="bullet"/>
      <w:lvlText w:val="•"/>
      <w:lvlJc w:val="left"/>
      <w:pPr>
        <w:ind w:left="432" w:hanging="280"/>
      </w:pPr>
      <w:rPr>
        <w:rFonts w:ascii="Arial" w:eastAsia="Arial" w:hAnsi="Arial" w:cs="Arial"/>
        <w:sz w:val="19"/>
        <w:szCs w:val="19"/>
      </w:rPr>
    </w:lvl>
    <w:lvl w:ilvl="1">
      <w:start w:val="1"/>
      <w:numFmt w:val="bullet"/>
      <w:lvlText w:val="•"/>
      <w:lvlJc w:val="left"/>
      <w:pPr>
        <w:ind w:left="802" w:hanging="357"/>
      </w:pPr>
    </w:lvl>
    <w:lvl w:ilvl="2">
      <w:start w:val="1"/>
      <w:numFmt w:val="bullet"/>
      <w:lvlText w:val="•"/>
      <w:lvlJc w:val="left"/>
      <w:pPr>
        <w:ind w:left="1795" w:hanging="358"/>
      </w:pPr>
    </w:lvl>
    <w:lvl w:ilvl="3">
      <w:start w:val="1"/>
      <w:numFmt w:val="bullet"/>
      <w:lvlText w:val="•"/>
      <w:lvlJc w:val="left"/>
      <w:pPr>
        <w:ind w:left="2790" w:hanging="358"/>
      </w:pPr>
    </w:lvl>
    <w:lvl w:ilvl="4">
      <w:start w:val="1"/>
      <w:numFmt w:val="bullet"/>
      <w:lvlText w:val="•"/>
      <w:lvlJc w:val="left"/>
      <w:pPr>
        <w:ind w:left="3786" w:hanging="358"/>
      </w:pPr>
    </w:lvl>
    <w:lvl w:ilvl="5">
      <w:start w:val="1"/>
      <w:numFmt w:val="bullet"/>
      <w:lvlText w:val="•"/>
      <w:lvlJc w:val="left"/>
      <w:pPr>
        <w:ind w:left="4781" w:hanging="358"/>
      </w:pPr>
    </w:lvl>
    <w:lvl w:ilvl="6">
      <w:start w:val="1"/>
      <w:numFmt w:val="bullet"/>
      <w:lvlText w:val="•"/>
      <w:lvlJc w:val="left"/>
      <w:pPr>
        <w:ind w:left="5777" w:hanging="357"/>
      </w:pPr>
    </w:lvl>
    <w:lvl w:ilvl="7">
      <w:start w:val="1"/>
      <w:numFmt w:val="bullet"/>
      <w:lvlText w:val="•"/>
      <w:lvlJc w:val="left"/>
      <w:pPr>
        <w:ind w:left="6772" w:hanging="357"/>
      </w:pPr>
    </w:lvl>
    <w:lvl w:ilvl="8">
      <w:start w:val="1"/>
      <w:numFmt w:val="bullet"/>
      <w:lvlText w:val="•"/>
      <w:lvlJc w:val="left"/>
      <w:pPr>
        <w:ind w:left="7768" w:hanging="358"/>
      </w:pPr>
    </w:lvl>
  </w:abstractNum>
  <w:abstractNum w:abstractNumId="12" w15:restartNumberingAfterBreak="0">
    <w:nsid w:val="22461E27"/>
    <w:multiLevelType w:val="multilevel"/>
    <w:tmpl w:val="DC88D3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0E34F8"/>
    <w:multiLevelType w:val="multilevel"/>
    <w:tmpl w:val="B046F346"/>
    <w:lvl w:ilvl="0">
      <w:start w:val="1"/>
      <w:numFmt w:val="bullet"/>
      <w:lvlText w:val="•"/>
      <w:lvlJc w:val="left"/>
      <w:pPr>
        <w:ind w:left="808" w:hanging="357"/>
      </w:pPr>
    </w:lvl>
    <w:lvl w:ilvl="1">
      <w:start w:val="1"/>
      <w:numFmt w:val="bullet"/>
      <w:lvlText w:val="•"/>
      <w:lvlJc w:val="left"/>
      <w:pPr>
        <w:ind w:left="1207" w:hanging="357"/>
      </w:pPr>
    </w:lvl>
    <w:lvl w:ilvl="2">
      <w:start w:val="1"/>
      <w:numFmt w:val="bullet"/>
      <w:lvlText w:val="•"/>
      <w:lvlJc w:val="left"/>
      <w:pPr>
        <w:ind w:left="1615" w:hanging="357"/>
      </w:pPr>
    </w:lvl>
    <w:lvl w:ilvl="3">
      <w:start w:val="1"/>
      <w:numFmt w:val="bullet"/>
      <w:lvlText w:val="•"/>
      <w:lvlJc w:val="left"/>
      <w:pPr>
        <w:ind w:left="2023" w:hanging="355"/>
      </w:pPr>
    </w:lvl>
    <w:lvl w:ilvl="4">
      <w:start w:val="1"/>
      <w:numFmt w:val="bullet"/>
      <w:lvlText w:val="•"/>
      <w:lvlJc w:val="left"/>
      <w:pPr>
        <w:ind w:left="2430" w:hanging="357"/>
      </w:pPr>
    </w:lvl>
    <w:lvl w:ilvl="5">
      <w:start w:val="1"/>
      <w:numFmt w:val="bullet"/>
      <w:lvlText w:val="•"/>
      <w:lvlJc w:val="left"/>
      <w:pPr>
        <w:ind w:left="2838" w:hanging="357"/>
      </w:pPr>
    </w:lvl>
    <w:lvl w:ilvl="6">
      <w:start w:val="1"/>
      <w:numFmt w:val="bullet"/>
      <w:lvlText w:val="•"/>
      <w:lvlJc w:val="left"/>
      <w:pPr>
        <w:ind w:left="3246" w:hanging="356"/>
      </w:pPr>
    </w:lvl>
    <w:lvl w:ilvl="7">
      <w:start w:val="1"/>
      <w:numFmt w:val="bullet"/>
      <w:lvlText w:val="•"/>
      <w:lvlJc w:val="left"/>
      <w:pPr>
        <w:ind w:left="3653" w:hanging="357"/>
      </w:pPr>
    </w:lvl>
    <w:lvl w:ilvl="8">
      <w:start w:val="1"/>
      <w:numFmt w:val="bullet"/>
      <w:lvlText w:val="•"/>
      <w:lvlJc w:val="left"/>
      <w:pPr>
        <w:ind w:left="4061" w:hanging="356"/>
      </w:pPr>
    </w:lvl>
  </w:abstractNum>
  <w:abstractNum w:abstractNumId="14" w15:restartNumberingAfterBreak="0">
    <w:nsid w:val="268B579E"/>
    <w:multiLevelType w:val="multilevel"/>
    <w:tmpl w:val="118A42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DD575F4"/>
    <w:multiLevelType w:val="multilevel"/>
    <w:tmpl w:val="B7780F12"/>
    <w:lvl w:ilvl="0">
      <w:start w:val="1"/>
      <w:numFmt w:val="bullet"/>
      <w:lvlText w:val="•"/>
      <w:lvlJc w:val="left"/>
      <w:pPr>
        <w:ind w:left="798" w:hanging="356"/>
      </w:pPr>
      <w:rPr>
        <w:rFonts w:ascii="Arial" w:eastAsia="Arial" w:hAnsi="Arial" w:cs="Arial"/>
        <w:sz w:val="19"/>
        <w:szCs w:val="19"/>
      </w:rPr>
    </w:lvl>
    <w:lvl w:ilvl="1">
      <w:start w:val="1"/>
      <w:numFmt w:val="bullet"/>
      <w:lvlText w:val="•"/>
      <w:lvlJc w:val="left"/>
      <w:pPr>
        <w:ind w:left="1695" w:hanging="356"/>
      </w:pPr>
    </w:lvl>
    <w:lvl w:ilvl="2">
      <w:start w:val="1"/>
      <w:numFmt w:val="bullet"/>
      <w:lvlText w:val="•"/>
      <w:lvlJc w:val="left"/>
      <w:pPr>
        <w:ind w:left="2591" w:hanging="355"/>
      </w:pPr>
    </w:lvl>
    <w:lvl w:ilvl="3">
      <w:start w:val="1"/>
      <w:numFmt w:val="bullet"/>
      <w:lvlText w:val="•"/>
      <w:lvlJc w:val="left"/>
      <w:pPr>
        <w:ind w:left="3487" w:hanging="356"/>
      </w:pPr>
    </w:lvl>
    <w:lvl w:ilvl="4">
      <w:start w:val="1"/>
      <w:numFmt w:val="bullet"/>
      <w:lvlText w:val="•"/>
      <w:lvlJc w:val="left"/>
      <w:pPr>
        <w:ind w:left="4383" w:hanging="356"/>
      </w:pPr>
    </w:lvl>
    <w:lvl w:ilvl="5">
      <w:start w:val="1"/>
      <w:numFmt w:val="bullet"/>
      <w:lvlText w:val="•"/>
      <w:lvlJc w:val="left"/>
      <w:pPr>
        <w:ind w:left="5279" w:hanging="356"/>
      </w:pPr>
    </w:lvl>
    <w:lvl w:ilvl="6">
      <w:start w:val="1"/>
      <w:numFmt w:val="bullet"/>
      <w:lvlText w:val="•"/>
      <w:lvlJc w:val="left"/>
      <w:pPr>
        <w:ind w:left="6175" w:hanging="356"/>
      </w:pPr>
    </w:lvl>
    <w:lvl w:ilvl="7">
      <w:start w:val="1"/>
      <w:numFmt w:val="bullet"/>
      <w:lvlText w:val="•"/>
      <w:lvlJc w:val="left"/>
      <w:pPr>
        <w:ind w:left="7071" w:hanging="356"/>
      </w:pPr>
    </w:lvl>
    <w:lvl w:ilvl="8">
      <w:start w:val="1"/>
      <w:numFmt w:val="bullet"/>
      <w:lvlText w:val="•"/>
      <w:lvlJc w:val="left"/>
      <w:pPr>
        <w:ind w:left="7967" w:hanging="356"/>
      </w:pPr>
    </w:lvl>
  </w:abstractNum>
  <w:abstractNum w:abstractNumId="16" w15:restartNumberingAfterBreak="0">
    <w:nsid w:val="2E731DF5"/>
    <w:multiLevelType w:val="multilevel"/>
    <w:tmpl w:val="E252F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01840A4"/>
    <w:multiLevelType w:val="multilevel"/>
    <w:tmpl w:val="28D0F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EA4F36"/>
    <w:multiLevelType w:val="multilevel"/>
    <w:tmpl w:val="08CCEF3A"/>
    <w:lvl w:ilvl="0">
      <w:start w:val="1"/>
      <w:numFmt w:val="bullet"/>
      <w:lvlText w:val="•"/>
      <w:lvlJc w:val="left"/>
      <w:pPr>
        <w:ind w:left="874" w:hanging="361"/>
      </w:pPr>
      <w:rPr>
        <w:rFonts w:ascii="Arial" w:eastAsia="Arial" w:hAnsi="Arial" w:cs="Arial"/>
        <w:sz w:val="19"/>
        <w:szCs w:val="19"/>
      </w:rPr>
    </w:lvl>
    <w:lvl w:ilvl="1">
      <w:start w:val="1"/>
      <w:numFmt w:val="bullet"/>
      <w:lvlText w:val="•"/>
      <w:lvlJc w:val="left"/>
      <w:pPr>
        <w:ind w:left="1767" w:hanging="361"/>
      </w:pPr>
    </w:lvl>
    <w:lvl w:ilvl="2">
      <w:start w:val="1"/>
      <w:numFmt w:val="bullet"/>
      <w:lvlText w:val="•"/>
      <w:lvlJc w:val="left"/>
      <w:pPr>
        <w:ind w:left="2655" w:hanging="361"/>
      </w:pPr>
    </w:lvl>
    <w:lvl w:ilvl="3">
      <w:start w:val="1"/>
      <w:numFmt w:val="bullet"/>
      <w:lvlText w:val="•"/>
      <w:lvlJc w:val="left"/>
      <w:pPr>
        <w:ind w:left="3543" w:hanging="361"/>
      </w:pPr>
    </w:lvl>
    <w:lvl w:ilvl="4">
      <w:start w:val="1"/>
      <w:numFmt w:val="bullet"/>
      <w:lvlText w:val="•"/>
      <w:lvlJc w:val="left"/>
      <w:pPr>
        <w:ind w:left="4431" w:hanging="361"/>
      </w:pPr>
    </w:lvl>
    <w:lvl w:ilvl="5">
      <w:start w:val="1"/>
      <w:numFmt w:val="bullet"/>
      <w:lvlText w:val="•"/>
      <w:lvlJc w:val="left"/>
      <w:pPr>
        <w:ind w:left="5319" w:hanging="361"/>
      </w:pPr>
    </w:lvl>
    <w:lvl w:ilvl="6">
      <w:start w:val="1"/>
      <w:numFmt w:val="bullet"/>
      <w:lvlText w:val="•"/>
      <w:lvlJc w:val="left"/>
      <w:pPr>
        <w:ind w:left="6207" w:hanging="361"/>
      </w:pPr>
    </w:lvl>
    <w:lvl w:ilvl="7">
      <w:start w:val="1"/>
      <w:numFmt w:val="bullet"/>
      <w:lvlText w:val="•"/>
      <w:lvlJc w:val="left"/>
      <w:pPr>
        <w:ind w:left="7095" w:hanging="361"/>
      </w:pPr>
    </w:lvl>
    <w:lvl w:ilvl="8">
      <w:start w:val="1"/>
      <w:numFmt w:val="bullet"/>
      <w:lvlText w:val="•"/>
      <w:lvlJc w:val="left"/>
      <w:pPr>
        <w:ind w:left="7983" w:hanging="361"/>
      </w:pPr>
    </w:lvl>
  </w:abstractNum>
  <w:abstractNum w:abstractNumId="19" w15:restartNumberingAfterBreak="0">
    <w:nsid w:val="36F80848"/>
    <w:multiLevelType w:val="multilevel"/>
    <w:tmpl w:val="D6B45E32"/>
    <w:lvl w:ilvl="0">
      <w:start w:val="1"/>
      <w:numFmt w:val="bullet"/>
      <w:lvlText w:val="•"/>
      <w:lvlJc w:val="left"/>
      <w:pPr>
        <w:ind w:left="431" w:hanging="274"/>
      </w:pPr>
      <w:rPr>
        <w:rFonts w:ascii="Arial" w:eastAsia="Arial" w:hAnsi="Arial" w:cs="Arial"/>
        <w:sz w:val="19"/>
        <w:szCs w:val="19"/>
      </w:rPr>
    </w:lvl>
    <w:lvl w:ilvl="1">
      <w:start w:val="1"/>
      <w:numFmt w:val="bullet"/>
      <w:lvlText w:val="•"/>
      <w:lvlJc w:val="left"/>
      <w:pPr>
        <w:ind w:left="1371" w:hanging="274"/>
      </w:pPr>
    </w:lvl>
    <w:lvl w:ilvl="2">
      <w:start w:val="1"/>
      <w:numFmt w:val="bullet"/>
      <w:lvlText w:val="•"/>
      <w:lvlJc w:val="left"/>
      <w:pPr>
        <w:ind w:left="2303" w:hanging="274"/>
      </w:pPr>
    </w:lvl>
    <w:lvl w:ilvl="3">
      <w:start w:val="1"/>
      <w:numFmt w:val="bullet"/>
      <w:lvlText w:val="•"/>
      <w:lvlJc w:val="left"/>
      <w:pPr>
        <w:ind w:left="3235" w:hanging="274"/>
      </w:pPr>
    </w:lvl>
    <w:lvl w:ilvl="4">
      <w:start w:val="1"/>
      <w:numFmt w:val="bullet"/>
      <w:lvlText w:val="•"/>
      <w:lvlJc w:val="left"/>
      <w:pPr>
        <w:ind w:left="4167" w:hanging="274"/>
      </w:pPr>
    </w:lvl>
    <w:lvl w:ilvl="5">
      <w:start w:val="1"/>
      <w:numFmt w:val="bullet"/>
      <w:lvlText w:val="•"/>
      <w:lvlJc w:val="left"/>
      <w:pPr>
        <w:ind w:left="5099" w:hanging="274"/>
      </w:pPr>
    </w:lvl>
    <w:lvl w:ilvl="6">
      <w:start w:val="1"/>
      <w:numFmt w:val="bullet"/>
      <w:lvlText w:val="•"/>
      <w:lvlJc w:val="left"/>
      <w:pPr>
        <w:ind w:left="6031" w:hanging="274"/>
      </w:pPr>
    </w:lvl>
    <w:lvl w:ilvl="7">
      <w:start w:val="1"/>
      <w:numFmt w:val="bullet"/>
      <w:lvlText w:val="•"/>
      <w:lvlJc w:val="left"/>
      <w:pPr>
        <w:ind w:left="6963" w:hanging="274"/>
      </w:pPr>
    </w:lvl>
    <w:lvl w:ilvl="8">
      <w:start w:val="1"/>
      <w:numFmt w:val="bullet"/>
      <w:lvlText w:val="•"/>
      <w:lvlJc w:val="left"/>
      <w:pPr>
        <w:ind w:left="7895" w:hanging="274"/>
      </w:pPr>
    </w:lvl>
  </w:abstractNum>
  <w:abstractNum w:abstractNumId="20" w15:restartNumberingAfterBreak="0">
    <w:nsid w:val="388D412C"/>
    <w:multiLevelType w:val="multilevel"/>
    <w:tmpl w:val="C78CD3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C73DC7"/>
    <w:multiLevelType w:val="multilevel"/>
    <w:tmpl w:val="660C42E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262431"/>
    <w:multiLevelType w:val="multilevel"/>
    <w:tmpl w:val="6DC0F778"/>
    <w:lvl w:ilvl="0">
      <w:start w:val="1"/>
      <w:numFmt w:val="bullet"/>
      <w:lvlText w:val="●"/>
      <w:lvlJc w:val="left"/>
      <w:pPr>
        <w:ind w:left="-4723" w:hanging="360"/>
      </w:pPr>
      <w:rPr>
        <w:rFonts w:ascii="Noto Sans Symbols" w:eastAsia="Noto Sans Symbols" w:hAnsi="Noto Sans Symbols" w:cs="Noto Sans Symbols"/>
      </w:rPr>
    </w:lvl>
    <w:lvl w:ilvl="1">
      <w:start w:val="1"/>
      <w:numFmt w:val="bullet"/>
      <w:lvlText w:val="o"/>
      <w:lvlJc w:val="left"/>
      <w:pPr>
        <w:ind w:left="-4003" w:hanging="360"/>
      </w:pPr>
      <w:rPr>
        <w:rFonts w:ascii="Courier New" w:eastAsia="Courier New" w:hAnsi="Courier New" w:cs="Courier New"/>
      </w:rPr>
    </w:lvl>
    <w:lvl w:ilvl="2">
      <w:start w:val="1"/>
      <w:numFmt w:val="bullet"/>
      <w:lvlText w:val="▪"/>
      <w:lvlJc w:val="left"/>
      <w:pPr>
        <w:ind w:left="-3283" w:hanging="360"/>
      </w:pPr>
      <w:rPr>
        <w:rFonts w:ascii="Noto Sans Symbols" w:eastAsia="Noto Sans Symbols" w:hAnsi="Noto Sans Symbols" w:cs="Noto Sans Symbols"/>
      </w:rPr>
    </w:lvl>
    <w:lvl w:ilvl="3">
      <w:start w:val="1"/>
      <w:numFmt w:val="bullet"/>
      <w:lvlText w:val="●"/>
      <w:lvlJc w:val="left"/>
      <w:pPr>
        <w:ind w:left="-2563" w:hanging="360"/>
      </w:pPr>
      <w:rPr>
        <w:rFonts w:ascii="Noto Sans Symbols" w:eastAsia="Noto Sans Symbols" w:hAnsi="Noto Sans Symbols" w:cs="Noto Sans Symbols"/>
      </w:rPr>
    </w:lvl>
    <w:lvl w:ilvl="4">
      <w:start w:val="1"/>
      <w:numFmt w:val="bullet"/>
      <w:lvlText w:val="o"/>
      <w:lvlJc w:val="left"/>
      <w:pPr>
        <w:ind w:left="-1843" w:hanging="360"/>
      </w:pPr>
      <w:rPr>
        <w:rFonts w:ascii="Courier New" w:eastAsia="Courier New" w:hAnsi="Courier New" w:cs="Courier New"/>
      </w:rPr>
    </w:lvl>
    <w:lvl w:ilvl="5">
      <w:start w:val="1"/>
      <w:numFmt w:val="bullet"/>
      <w:lvlText w:val="▪"/>
      <w:lvlJc w:val="left"/>
      <w:pPr>
        <w:ind w:left="-1123" w:hanging="360"/>
      </w:pPr>
      <w:rPr>
        <w:rFonts w:ascii="Noto Sans Symbols" w:eastAsia="Noto Sans Symbols" w:hAnsi="Noto Sans Symbols" w:cs="Noto Sans Symbols"/>
      </w:rPr>
    </w:lvl>
    <w:lvl w:ilvl="6">
      <w:start w:val="1"/>
      <w:numFmt w:val="bullet"/>
      <w:lvlText w:val="●"/>
      <w:lvlJc w:val="left"/>
      <w:pPr>
        <w:ind w:left="-403" w:hanging="360"/>
      </w:pPr>
      <w:rPr>
        <w:rFonts w:ascii="Noto Sans Symbols" w:eastAsia="Noto Sans Symbols" w:hAnsi="Noto Sans Symbols" w:cs="Noto Sans Symbols"/>
      </w:rPr>
    </w:lvl>
    <w:lvl w:ilvl="7">
      <w:start w:val="1"/>
      <w:numFmt w:val="bullet"/>
      <w:lvlText w:val="o"/>
      <w:lvlJc w:val="left"/>
      <w:pPr>
        <w:ind w:left="317" w:hanging="360"/>
      </w:pPr>
      <w:rPr>
        <w:rFonts w:ascii="Courier New" w:eastAsia="Courier New" w:hAnsi="Courier New" w:cs="Courier New"/>
      </w:rPr>
    </w:lvl>
    <w:lvl w:ilvl="8">
      <w:start w:val="1"/>
      <w:numFmt w:val="bullet"/>
      <w:lvlText w:val="▪"/>
      <w:lvlJc w:val="left"/>
      <w:pPr>
        <w:ind w:left="1037" w:hanging="360"/>
      </w:pPr>
      <w:rPr>
        <w:rFonts w:ascii="Noto Sans Symbols" w:eastAsia="Noto Sans Symbols" w:hAnsi="Noto Sans Symbols" w:cs="Noto Sans Symbols"/>
      </w:rPr>
    </w:lvl>
  </w:abstractNum>
  <w:abstractNum w:abstractNumId="23" w15:restartNumberingAfterBreak="0">
    <w:nsid w:val="3F4041CA"/>
    <w:multiLevelType w:val="multilevel"/>
    <w:tmpl w:val="6BE49C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28E106B"/>
    <w:multiLevelType w:val="multilevel"/>
    <w:tmpl w:val="18EA5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FF1C63"/>
    <w:multiLevelType w:val="multilevel"/>
    <w:tmpl w:val="9788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AF1F5E"/>
    <w:multiLevelType w:val="multilevel"/>
    <w:tmpl w:val="32042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5E35B67"/>
    <w:multiLevelType w:val="multilevel"/>
    <w:tmpl w:val="8356F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8022AB0"/>
    <w:multiLevelType w:val="multilevel"/>
    <w:tmpl w:val="D4D81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BDA3999"/>
    <w:multiLevelType w:val="multilevel"/>
    <w:tmpl w:val="CE8C4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226108"/>
    <w:multiLevelType w:val="multilevel"/>
    <w:tmpl w:val="8DCEBDA0"/>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DE76F7A"/>
    <w:multiLevelType w:val="multilevel"/>
    <w:tmpl w:val="E410B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F0F4427"/>
    <w:multiLevelType w:val="multilevel"/>
    <w:tmpl w:val="85EC5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926248"/>
    <w:multiLevelType w:val="multilevel"/>
    <w:tmpl w:val="63484A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557D5ED1"/>
    <w:multiLevelType w:val="multilevel"/>
    <w:tmpl w:val="99500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15ADE"/>
    <w:multiLevelType w:val="multilevel"/>
    <w:tmpl w:val="8354A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7A5C36"/>
    <w:multiLevelType w:val="multilevel"/>
    <w:tmpl w:val="B90213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C6B3C3C"/>
    <w:multiLevelType w:val="multilevel"/>
    <w:tmpl w:val="3802F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DE7174"/>
    <w:multiLevelType w:val="multilevel"/>
    <w:tmpl w:val="799E2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D611AB0"/>
    <w:multiLevelType w:val="multilevel"/>
    <w:tmpl w:val="09E280E8"/>
    <w:lvl w:ilvl="0">
      <w:start w:val="1"/>
      <w:numFmt w:val="bullet"/>
      <w:lvlText w:val="•"/>
      <w:lvlJc w:val="left"/>
      <w:pPr>
        <w:ind w:left="371" w:hanging="201"/>
      </w:pPr>
      <w:rPr>
        <w:rFonts w:ascii="Arial" w:eastAsia="Arial" w:hAnsi="Arial" w:cs="Arial"/>
        <w:sz w:val="19"/>
        <w:szCs w:val="19"/>
      </w:rPr>
    </w:lvl>
    <w:lvl w:ilvl="1">
      <w:start w:val="1"/>
      <w:numFmt w:val="bullet"/>
      <w:lvlText w:val="•"/>
      <w:lvlJc w:val="left"/>
      <w:pPr>
        <w:ind w:left="829" w:hanging="202"/>
      </w:pPr>
    </w:lvl>
    <w:lvl w:ilvl="2">
      <w:start w:val="1"/>
      <w:numFmt w:val="bullet"/>
      <w:lvlText w:val="•"/>
      <w:lvlJc w:val="left"/>
      <w:pPr>
        <w:ind w:left="1279" w:hanging="202"/>
      </w:pPr>
    </w:lvl>
    <w:lvl w:ilvl="3">
      <w:start w:val="1"/>
      <w:numFmt w:val="bullet"/>
      <w:lvlText w:val="•"/>
      <w:lvlJc w:val="left"/>
      <w:pPr>
        <w:ind w:left="1729" w:hanging="201"/>
      </w:pPr>
    </w:lvl>
    <w:lvl w:ilvl="4">
      <w:start w:val="1"/>
      <w:numFmt w:val="bullet"/>
      <w:lvlText w:val="•"/>
      <w:lvlJc w:val="left"/>
      <w:pPr>
        <w:ind w:left="2178" w:hanging="200"/>
      </w:pPr>
    </w:lvl>
    <w:lvl w:ilvl="5">
      <w:start w:val="1"/>
      <w:numFmt w:val="bullet"/>
      <w:lvlText w:val="•"/>
      <w:lvlJc w:val="left"/>
      <w:pPr>
        <w:ind w:left="2628" w:hanging="202"/>
      </w:pPr>
    </w:lvl>
    <w:lvl w:ilvl="6">
      <w:start w:val="1"/>
      <w:numFmt w:val="bullet"/>
      <w:lvlText w:val="•"/>
      <w:lvlJc w:val="left"/>
      <w:pPr>
        <w:ind w:left="3078" w:hanging="202"/>
      </w:pPr>
    </w:lvl>
    <w:lvl w:ilvl="7">
      <w:start w:val="1"/>
      <w:numFmt w:val="bullet"/>
      <w:lvlText w:val="•"/>
      <w:lvlJc w:val="left"/>
      <w:pPr>
        <w:ind w:left="3527" w:hanging="202"/>
      </w:pPr>
    </w:lvl>
    <w:lvl w:ilvl="8">
      <w:start w:val="1"/>
      <w:numFmt w:val="bullet"/>
      <w:lvlText w:val="•"/>
      <w:lvlJc w:val="left"/>
      <w:pPr>
        <w:ind w:left="3977" w:hanging="202"/>
      </w:pPr>
    </w:lvl>
  </w:abstractNum>
  <w:abstractNum w:abstractNumId="40" w15:restartNumberingAfterBreak="0">
    <w:nsid w:val="5ECF055E"/>
    <w:multiLevelType w:val="multilevel"/>
    <w:tmpl w:val="2D684F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3992DC3"/>
    <w:multiLevelType w:val="multilevel"/>
    <w:tmpl w:val="BD82AE00"/>
    <w:lvl w:ilvl="0">
      <w:start w:val="1"/>
      <w:numFmt w:val="bullet"/>
      <w:lvlText w:val="•"/>
      <w:lvlJc w:val="left"/>
      <w:pPr>
        <w:ind w:left="371" w:hanging="203"/>
      </w:pPr>
      <w:rPr>
        <w:rFonts w:ascii="Arial Narrow" w:eastAsia="Arial Narrow" w:hAnsi="Arial Narrow" w:cs="Arial Narrow"/>
        <w:sz w:val="19"/>
        <w:szCs w:val="19"/>
      </w:rPr>
    </w:lvl>
    <w:lvl w:ilvl="1">
      <w:start w:val="1"/>
      <w:numFmt w:val="bullet"/>
      <w:lvlText w:val="•"/>
      <w:lvlJc w:val="left"/>
      <w:pPr>
        <w:ind w:left="829" w:hanging="202"/>
      </w:pPr>
    </w:lvl>
    <w:lvl w:ilvl="2">
      <w:start w:val="1"/>
      <w:numFmt w:val="bullet"/>
      <w:lvlText w:val="•"/>
      <w:lvlJc w:val="left"/>
      <w:pPr>
        <w:ind w:left="1279" w:hanging="203"/>
      </w:pPr>
    </w:lvl>
    <w:lvl w:ilvl="3">
      <w:start w:val="1"/>
      <w:numFmt w:val="bullet"/>
      <w:lvlText w:val="•"/>
      <w:lvlJc w:val="left"/>
      <w:pPr>
        <w:ind w:left="1729" w:hanging="203"/>
      </w:pPr>
    </w:lvl>
    <w:lvl w:ilvl="4">
      <w:start w:val="1"/>
      <w:numFmt w:val="bullet"/>
      <w:lvlText w:val="•"/>
      <w:lvlJc w:val="left"/>
      <w:pPr>
        <w:ind w:left="2178" w:hanging="203"/>
      </w:pPr>
    </w:lvl>
    <w:lvl w:ilvl="5">
      <w:start w:val="1"/>
      <w:numFmt w:val="bullet"/>
      <w:lvlText w:val="•"/>
      <w:lvlJc w:val="left"/>
      <w:pPr>
        <w:ind w:left="2628" w:hanging="203"/>
      </w:pPr>
    </w:lvl>
    <w:lvl w:ilvl="6">
      <w:start w:val="1"/>
      <w:numFmt w:val="bullet"/>
      <w:lvlText w:val="•"/>
      <w:lvlJc w:val="left"/>
      <w:pPr>
        <w:ind w:left="3078" w:hanging="203"/>
      </w:pPr>
    </w:lvl>
    <w:lvl w:ilvl="7">
      <w:start w:val="1"/>
      <w:numFmt w:val="bullet"/>
      <w:lvlText w:val="•"/>
      <w:lvlJc w:val="left"/>
      <w:pPr>
        <w:ind w:left="3527" w:hanging="203"/>
      </w:pPr>
    </w:lvl>
    <w:lvl w:ilvl="8">
      <w:start w:val="1"/>
      <w:numFmt w:val="bullet"/>
      <w:lvlText w:val="•"/>
      <w:lvlJc w:val="left"/>
      <w:pPr>
        <w:ind w:left="3977" w:hanging="203"/>
      </w:pPr>
    </w:lvl>
  </w:abstractNum>
  <w:abstractNum w:abstractNumId="42" w15:restartNumberingAfterBreak="0">
    <w:nsid w:val="63DC2BCF"/>
    <w:multiLevelType w:val="multilevel"/>
    <w:tmpl w:val="C39499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661E69DB"/>
    <w:multiLevelType w:val="multilevel"/>
    <w:tmpl w:val="8DBC0C74"/>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6BD75FFB"/>
    <w:multiLevelType w:val="multilevel"/>
    <w:tmpl w:val="D990F4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D081003"/>
    <w:multiLevelType w:val="multilevel"/>
    <w:tmpl w:val="DE40CAAA"/>
    <w:lvl w:ilvl="0">
      <w:start w:val="1"/>
      <w:numFmt w:val="bullet"/>
      <w:lvlText w:val="•"/>
      <w:lvlJc w:val="left"/>
      <w:pPr>
        <w:ind w:left="452" w:hanging="280"/>
      </w:pPr>
      <w:rPr>
        <w:rFonts w:ascii="Arial Narrow" w:eastAsia="Arial Narrow" w:hAnsi="Arial Narrow" w:cs="Arial Narrow"/>
        <w:sz w:val="19"/>
        <w:szCs w:val="19"/>
      </w:rPr>
    </w:lvl>
    <w:lvl w:ilvl="1">
      <w:start w:val="1"/>
      <w:numFmt w:val="bullet"/>
      <w:lvlText w:val="•"/>
      <w:lvlJc w:val="left"/>
      <w:pPr>
        <w:ind w:left="803" w:hanging="361"/>
      </w:pPr>
      <w:rPr>
        <w:rFonts w:ascii="Arial Narrow" w:eastAsia="Arial Narrow" w:hAnsi="Arial Narrow" w:cs="Arial Narrow"/>
        <w:sz w:val="19"/>
        <w:szCs w:val="19"/>
      </w:rPr>
    </w:lvl>
    <w:lvl w:ilvl="2">
      <w:start w:val="1"/>
      <w:numFmt w:val="bullet"/>
      <w:lvlText w:val="•"/>
      <w:lvlJc w:val="left"/>
      <w:pPr>
        <w:ind w:left="1795" w:hanging="361"/>
      </w:pPr>
    </w:lvl>
    <w:lvl w:ilvl="3">
      <w:start w:val="1"/>
      <w:numFmt w:val="bullet"/>
      <w:lvlText w:val="•"/>
      <w:lvlJc w:val="left"/>
      <w:pPr>
        <w:ind w:left="2790" w:hanging="361"/>
      </w:pPr>
    </w:lvl>
    <w:lvl w:ilvl="4">
      <w:start w:val="1"/>
      <w:numFmt w:val="bullet"/>
      <w:lvlText w:val="•"/>
      <w:lvlJc w:val="left"/>
      <w:pPr>
        <w:ind w:left="3786" w:hanging="361"/>
      </w:pPr>
    </w:lvl>
    <w:lvl w:ilvl="5">
      <w:start w:val="1"/>
      <w:numFmt w:val="bullet"/>
      <w:lvlText w:val="•"/>
      <w:lvlJc w:val="left"/>
      <w:pPr>
        <w:ind w:left="4781" w:hanging="361"/>
      </w:pPr>
    </w:lvl>
    <w:lvl w:ilvl="6">
      <w:start w:val="1"/>
      <w:numFmt w:val="bullet"/>
      <w:lvlText w:val="•"/>
      <w:lvlJc w:val="left"/>
      <w:pPr>
        <w:ind w:left="5777" w:hanging="361"/>
      </w:pPr>
    </w:lvl>
    <w:lvl w:ilvl="7">
      <w:start w:val="1"/>
      <w:numFmt w:val="bullet"/>
      <w:lvlText w:val="•"/>
      <w:lvlJc w:val="left"/>
      <w:pPr>
        <w:ind w:left="6772" w:hanging="361"/>
      </w:pPr>
    </w:lvl>
    <w:lvl w:ilvl="8">
      <w:start w:val="1"/>
      <w:numFmt w:val="bullet"/>
      <w:lvlText w:val="•"/>
      <w:lvlJc w:val="left"/>
      <w:pPr>
        <w:ind w:left="7768" w:hanging="361"/>
      </w:pPr>
    </w:lvl>
  </w:abstractNum>
  <w:abstractNum w:abstractNumId="46" w15:restartNumberingAfterBreak="0">
    <w:nsid w:val="6D3E319D"/>
    <w:multiLevelType w:val="multilevel"/>
    <w:tmpl w:val="42228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E3235BD"/>
    <w:multiLevelType w:val="multilevel"/>
    <w:tmpl w:val="8A10E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FCB7D7A"/>
    <w:multiLevelType w:val="multilevel"/>
    <w:tmpl w:val="21EE0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14A7EAE"/>
    <w:multiLevelType w:val="multilevel"/>
    <w:tmpl w:val="60A86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74442BBB"/>
    <w:multiLevelType w:val="multilevel"/>
    <w:tmpl w:val="C1545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C47F08"/>
    <w:multiLevelType w:val="multilevel"/>
    <w:tmpl w:val="3230B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E432A11"/>
    <w:multiLevelType w:val="multilevel"/>
    <w:tmpl w:val="1018D8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73708879">
    <w:abstractNumId w:val="22"/>
  </w:num>
  <w:num w:numId="2" w16cid:durableId="155534629">
    <w:abstractNumId w:val="21"/>
  </w:num>
  <w:num w:numId="3" w16cid:durableId="1978295731">
    <w:abstractNumId w:val="31"/>
  </w:num>
  <w:num w:numId="4" w16cid:durableId="1444105840">
    <w:abstractNumId w:val="16"/>
  </w:num>
  <w:num w:numId="5" w16cid:durableId="215049205">
    <w:abstractNumId w:val="4"/>
  </w:num>
  <w:num w:numId="6" w16cid:durableId="246892544">
    <w:abstractNumId w:val="37"/>
  </w:num>
  <w:num w:numId="7" w16cid:durableId="61946894">
    <w:abstractNumId w:val="28"/>
  </w:num>
  <w:num w:numId="8" w16cid:durableId="283393118">
    <w:abstractNumId w:val="13"/>
  </w:num>
  <w:num w:numId="9" w16cid:durableId="882718934">
    <w:abstractNumId w:val="23"/>
  </w:num>
  <w:num w:numId="10" w16cid:durableId="1157529262">
    <w:abstractNumId w:val="51"/>
  </w:num>
  <w:num w:numId="11" w16cid:durableId="2136022901">
    <w:abstractNumId w:val="25"/>
  </w:num>
  <w:num w:numId="12" w16cid:durableId="1183009777">
    <w:abstractNumId w:val="49"/>
  </w:num>
  <w:num w:numId="13" w16cid:durableId="757872600">
    <w:abstractNumId w:val="42"/>
  </w:num>
  <w:num w:numId="14" w16cid:durableId="1607230396">
    <w:abstractNumId w:val="26"/>
  </w:num>
  <w:num w:numId="15" w16cid:durableId="544873536">
    <w:abstractNumId w:val="7"/>
  </w:num>
  <w:num w:numId="16" w16cid:durableId="2003195821">
    <w:abstractNumId w:val="33"/>
  </w:num>
  <w:num w:numId="17" w16cid:durableId="1695109601">
    <w:abstractNumId w:val="47"/>
  </w:num>
  <w:num w:numId="18" w16cid:durableId="682129087">
    <w:abstractNumId w:val="32"/>
  </w:num>
  <w:num w:numId="19" w16cid:durableId="67580196">
    <w:abstractNumId w:val="20"/>
  </w:num>
  <w:num w:numId="20" w16cid:durableId="1158378147">
    <w:abstractNumId w:val="3"/>
  </w:num>
  <w:num w:numId="21" w16cid:durableId="1370569452">
    <w:abstractNumId w:val="12"/>
  </w:num>
  <w:num w:numId="22" w16cid:durableId="2146770270">
    <w:abstractNumId w:val="2"/>
  </w:num>
  <w:num w:numId="23" w16cid:durableId="311839300">
    <w:abstractNumId w:val="24"/>
  </w:num>
  <w:num w:numId="24" w16cid:durableId="897937588">
    <w:abstractNumId w:val="11"/>
  </w:num>
  <w:num w:numId="25" w16cid:durableId="1399747291">
    <w:abstractNumId w:val="44"/>
  </w:num>
  <w:num w:numId="26" w16cid:durableId="247739227">
    <w:abstractNumId w:val="40"/>
  </w:num>
  <w:num w:numId="27" w16cid:durableId="1263957188">
    <w:abstractNumId w:val="29"/>
  </w:num>
  <w:num w:numId="28" w16cid:durableId="1735152844">
    <w:abstractNumId w:val="38"/>
  </w:num>
  <w:num w:numId="29" w16cid:durableId="639262353">
    <w:abstractNumId w:val="10"/>
  </w:num>
  <w:num w:numId="30" w16cid:durableId="384178245">
    <w:abstractNumId w:val="48"/>
  </w:num>
  <w:num w:numId="31" w16cid:durableId="1614362312">
    <w:abstractNumId w:val="6"/>
  </w:num>
  <w:num w:numId="32" w16cid:durableId="2142650821">
    <w:abstractNumId w:val="18"/>
  </w:num>
  <w:num w:numId="33" w16cid:durableId="1231308883">
    <w:abstractNumId w:val="14"/>
  </w:num>
  <w:num w:numId="34" w16cid:durableId="1870138752">
    <w:abstractNumId w:val="1"/>
  </w:num>
  <w:num w:numId="35" w16cid:durableId="150297004">
    <w:abstractNumId w:val="35"/>
  </w:num>
  <w:num w:numId="36" w16cid:durableId="2079132594">
    <w:abstractNumId w:val="45"/>
  </w:num>
  <w:num w:numId="37" w16cid:durableId="1813905852">
    <w:abstractNumId w:val="17"/>
  </w:num>
  <w:num w:numId="38" w16cid:durableId="857161056">
    <w:abstractNumId w:val="8"/>
  </w:num>
  <w:num w:numId="39" w16cid:durableId="1357462482">
    <w:abstractNumId w:val="46"/>
  </w:num>
  <w:num w:numId="40" w16cid:durableId="721751266">
    <w:abstractNumId w:val="30"/>
  </w:num>
  <w:num w:numId="41" w16cid:durableId="403336683">
    <w:abstractNumId w:val="5"/>
  </w:num>
  <w:num w:numId="42" w16cid:durableId="1175075299">
    <w:abstractNumId w:val="15"/>
  </w:num>
  <w:num w:numId="43" w16cid:durableId="941957734">
    <w:abstractNumId w:val="19"/>
  </w:num>
  <w:num w:numId="44" w16cid:durableId="1496147272">
    <w:abstractNumId w:val="52"/>
  </w:num>
  <w:num w:numId="45" w16cid:durableId="1447119486">
    <w:abstractNumId w:val="50"/>
  </w:num>
  <w:num w:numId="46" w16cid:durableId="1520703631">
    <w:abstractNumId w:val="34"/>
  </w:num>
  <w:num w:numId="47" w16cid:durableId="1699037717">
    <w:abstractNumId w:val="0"/>
  </w:num>
  <w:num w:numId="48" w16cid:durableId="193348774">
    <w:abstractNumId w:val="36"/>
  </w:num>
  <w:num w:numId="49" w16cid:durableId="1643345179">
    <w:abstractNumId w:val="27"/>
  </w:num>
  <w:num w:numId="50" w16cid:durableId="406730645">
    <w:abstractNumId w:val="43"/>
  </w:num>
  <w:num w:numId="51" w16cid:durableId="39912758">
    <w:abstractNumId w:val="9"/>
  </w:num>
  <w:num w:numId="52" w16cid:durableId="423501280">
    <w:abstractNumId w:val="41"/>
  </w:num>
  <w:num w:numId="53" w16cid:durableId="1717973869">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26"/>
    <w:rsid w:val="00004AE2"/>
    <w:rsid w:val="00222026"/>
    <w:rsid w:val="003901B9"/>
    <w:rsid w:val="008A5ECF"/>
    <w:rsid w:val="00F43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1DAC"/>
  <w15:docId w15:val="{416C2A16-5560-445D-B578-DDDB6211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1B8"/>
    <w:rPr>
      <w:lang w:eastAsia="en-US"/>
    </w:rPr>
  </w:style>
  <w:style w:type="paragraph" w:styleId="Titolo1">
    <w:name w:val="heading 1"/>
    <w:basedOn w:val="Normale"/>
    <w:next w:val="Normale"/>
    <w:link w:val="Titolo1Carattere"/>
    <w:uiPriority w:val="9"/>
    <w:qFormat/>
    <w:rsid w:val="001321B8"/>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1321B8"/>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Default">
    <w:name w:val="Default"/>
    <w:rsid w:val="001321B8"/>
    <w:pPr>
      <w:autoSpaceDE w:val="0"/>
      <w:autoSpaceDN w:val="0"/>
      <w:adjustRightInd w:val="0"/>
    </w:pPr>
    <w:rPr>
      <w:rFonts w:ascii="Arial" w:eastAsia="Times New Roman" w:hAnsi="Arial" w:cs="Arial"/>
      <w:color w:val="000000"/>
      <w:sz w:val="24"/>
      <w:szCs w:val="24"/>
      <w:lang w:eastAsia="en-US"/>
    </w:rPr>
  </w:style>
  <w:style w:type="paragraph" w:customStyle="1" w:styleId="Paragrafoelenco1">
    <w:name w:val="Paragrafo elenco1"/>
    <w:basedOn w:val="Normale"/>
    <w:rsid w:val="001321B8"/>
    <w:pPr>
      <w:spacing w:after="0" w:line="360" w:lineRule="auto"/>
      <w:ind w:left="720" w:hanging="851"/>
      <w:contextualSpacing/>
      <w:jc w:val="both"/>
    </w:pPr>
    <w:rPr>
      <w:rFonts w:eastAsia="Times New Roman"/>
    </w:rPr>
  </w:style>
  <w:style w:type="character" w:customStyle="1" w:styleId="Titolo1Carattere">
    <w:name w:val="Titolo 1 Carattere"/>
    <w:link w:val="Titolo1"/>
    <w:locked/>
    <w:rsid w:val="001321B8"/>
    <w:rPr>
      <w:rFonts w:ascii="Cambria" w:hAnsi="Cambria"/>
      <w:b/>
      <w:bCs/>
      <w:kern w:val="32"/>
      <w:sz w:val="32"/>
      <w:szCs w:val="32"/>
      <w:lang w:val="it-IT" w:eastAsia="en-US" w:bidi="ar-SA"/>
    </w:rPr>
  </w:style>
  <w:style w:type="paragraph" w:styleId="NormaleWeb">
    <w:name w:val="Normal (Web)"/>
    <w:basedOn w:val="Normale"/>
    <w:uiPriority w:val="99"/>
    <w:rsid w:val="001321B8"/>
    <w:pPr>
      <w:spacing w:before="100" w:beforeAutospacing="1" w:after="100" w:afterAutospacing="1" w:line="240" w:lineRule="auto"/>
    </w:pPr>
    <w:rPr>
      <w:rFonts w:ascii="Times New Roman" w:eastAsia="PMingLiU" w:hAnsi="Times New Roman"/>
      <w:sz w:val="24"/>
      <w:szCs w:val="24"/>
      <w:lang w:eastAsia="zh-TW"/>
    </w:rPr>
  </w:style>
  <w:style w:type="paragraph" w:customStyle="1" w:styleId="Normale1">
    <w:name w:val="Normale1"/>
    <w:rsid w:val="001321B8"/>
    <w:rPr>
      <w:rFonts w:ascii="Arial" w:eastAsia="Times New Roman" w:hAnsi="Arial" w:cs="Arial"/>
      <w:lang w:eastAsia="zh-TW"/>
    </w:rPr>
  </w:style>
  <w:style w:type="character" w:customStyle="1" w:styleId="Titolo2Carattere">
    <w:name w:val="Titolo 2 Carattere"/>
    <w:link w:val="Titolo2"/>
    <w:locked/>
    <w:rsid w:val="001321B8"/>
    <w:rPr>
      <w:rFonts w:ascii="Cambria" w:hAnsi="Cambria"/>
      <w:b/>
      <w:bCs/>
      <w:i/>
      <w:iCs/>
      <w:sz w:val="28"/>
      <w:szCs w:val="28"/>
      <w:lang w:val="it-IT" w:eastAsia="en-US" w:bidi="ar-SA"/>
    </w:rPr>
  </w:style>
  <w:style w:type="paragraph" w:customStyle="1" w:styleId="Paragrafoelenco10">
    <w:name w:val="Paragrafo elenco1"/>
    <w:basedOn w:val="Normale"/>
    <w:rsid w:val="001321B8"/>
    <w:pPr>
      <w:spacing w:after="0" w:line="240" w:lineRule="auto"/>
      <w:ind w:left="720"/>
      <w:contextualSpacing/>
    </w:pPr>
    <w:rPr>
      <w:rFonts w:ascii="Times New Roman" w:eastAsia="Times New Roman" w:hAnsi="Times New Roman"/>
      <w:sz w:val="24"/>
      <w:szCs w:val="24"/>
      <w:lang w:eastAsia="it-IT"/>
    </w:rPr>
  </w:style>
  <w:style w:type="paragraph" w:styleId="Corpotesto">
    <w:name w:val="Body Text"/>
    <w:basedOn w:val="Normale"/>
    <w:link w:val="CorpotestoCarattere"/>
    <w:rsid w:val="001321B8"/>
    <w:pPr>
      <w:spacing w:after="120"/>
    </w:pPr>
    <w:rPr>
      <w:rFonts w:eastAsia="Times New Roman"/>
    </w:rPr>
  </w:style>
  <w:style w:type="character" w:customStyle="1" w:styleId="CorpotestoCarattere">
    <w:name w:val="Corpo testo Carattere"/>
    <w:link w:val="Corpotesto"/>
    <w:locked/>
    <w:rsid w:val="001321B8"/>
    <w:rPr>
      <w:rFonts w:ascii="Calibri" w:hAnsi="Calibri"/>
      <w:sz w:val="22"/>
      <w:szCs w:val="22"/>
      <w:lang w:val="it-IT" w:eastAsia="en-US" w:bidi="ar-SA"/>
    </w:rPr>
  </w:style>
  <w:style w:type="character" w:customStyle="1" w:styleId="CarattereCarattere17">
    <w:name w:val="Carattere Carattere17"/>
    <w:basedOn w:val="Carpredefinitoparagrafo"/>
    <w:rsid w:val="001321B8"/>
    <w:rPr>
      <w:rFonts w:ascii="Cambria" w:hAnsi="Cambria"/>
      <w:b/>
      <w:bCs/>
      <w:kern w:val="32"/>
      <w:sz w:val="32"/>
      <w:szCs w:val="32"/>
      <w:lang w:val="it-IT" w:eastAsia="en-US" w:bidi="ar-SA"/>
    </w:rPr>
  </w:style>
  <w:style w:type="character" w:customStyle="1" w:styleId="CarattereCarattere16">
    <w:name w:val="Carattere Carattere16"/>
    <w:basedOn w:val="Carpredefinitoparagrafo"/>
    <w:rsid w:val="001321B8"/>
    <w:rPr>
      <w:rFonts w:ascii="Cambria" w:hAnsi="Cambria"/>
      <w:b/>
      <w:bCs/>
      <w:i/>
      <w:iCs/>
      <w:sz w:val="28"/>
      <w:szCs w:val="28"/>
      <w:lang w:val="it-IT" w:eastAsia="en-US" w:bidi="ar-SA"/>
    </w:rPr>
  </w:style>
  <w:style w:type="paragraph" w:styleId="Paragrafoelenco">
    <w:name w:val="List Paragraph"/>
    <w:basedOn w:val="Normale"/>
    <w:uiPriority w:val="34"/>
    <w:qFormat/>
    <w:rsid w:val="001321B8"/>
    <w:pPr>
      <w:spacing w:after="0" w:line="240" w:lineRule="auto"/>
      <w:ind w:left="720"/>
      <w:contextualSpacing/>
    </w:pPr>
    <w:rPr>
      <w:rFonts w:ascii="Times New Roman" w:eastAsia="Times New Roman" w:hAnsi="Times New Roman"/>
      <w:sz w:val="24"/>
      <w:szCs w:val="24"/>
      <w:lang w:eastAsia="it-IT"/>
    </w:rPr>
  </w:style>
  <w:style w:type="paragraph" w:customStyle="1" w:styleId="TableParagraph">
    <w:name w:val="Table Paragraph"/>
    <w:basedOn w:val="Normale"/>
    <w:rsid w:val="001321B8"/>
    <w:pPr>
      <w:widowControl w:val="0"/>
      <w:autoSpaceDE w:val="0"/>
      <w:autoSpaceDN w:val="0"/>
      <w:spacing w:after="0" w:line="240" w:lineRule="auto"/>
      <w:ind w:left="810"/>
    </w:pPr>
    <w:rPr>
      <w:rFonts w:ascii="Arial Narrow" w:eastAsia="Times New Roman" w:hAnsi="Arial Narrow" w:cs="Arial Narrow"/>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paragraph" w:customStyle="1" w:styleId="Normale2">
    <w:name w:val="Normale2"/>
    <w:rsid w:val="00784832"/>
    <w:pPr>
      <w:spacing w:after="0"/>
    </w:pPr>
    <w:rPr>
      <w:rFonts w:ascii="Arial" w:eastAsia="Times New Roman" w:hAnsi="Arial" w:cs="Arial"/>
      <w:lang w:eastAsia="zh-TW"/>
    </w:r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top w:w="100" w:type="dxa"/>
        <w:left w:w="70" w:type="dxa"/>
        <w:bottom w:w="100" w:type="dxa"/>
        <w:right w:w="70" w:type="dxa"/>
      </w:tblCellMar>
    </w:tblPr>
  </w:style>
  <w:style w:type="table" w:customStyle="1" w:styleId="af8">
    <w:basedOn w:val="TableNormal0"/>
    <w:tblPr>
      <w:tblStyleRowBandSize w:val="1"/>
      <w:tblStyleColBandSize w:val="1"/>
      <w:tblCellMar>
        <w:top w:w="100" w:type="dxa"/>
        <w:left w:w="70" w:type="dxa"/>
        <w:bottom w:w="100" w:type="dxa"/>
        <w:right w:w="70" w:type="dxa"/>
      </w:tblCellMar>
    </w:tblPr>
  </w:style>
  <w:style w:type="table" w:customStyle="1" w:styleId="af9">
    <w:basedOn w:val="TableNormal0"/>
    <w:tblPr>
      <w:tblStyleRowBandSize w:val="1"/>
      <w:tblStyleColBandSize w:val="1"/>
      <w:tblCellMar>
        <w:top w:w="100" w:type="dxa"/>
        <w:left w:w="70" w:type="dxa"/>
        <w:bottom w:w="100" w:type="dxa"/>
        <w:right w:w="70" w:type="dxa"/>
      </w:tblCellMar>
    </w:tblPr>
  </w:style>
  <w:style w:type="table" w:customStyle="1" w:styleId="afa">
    <w:basedOn w:val="TableNormal0"/>
    <w:tblPr>
      <w:tblStyleRowBandSize w:val="1"/>
      <w:tblStyleColBandSize w:val="1"/>
      <w:tblCellMar>
        <w:top w:w="100" w:type="dxa"/>
        <w:left w:w="70" w:type="dxa"/>
        <w:bottom w:w="100" w:type="dxa"/>
        <w:right w:w="70" w:type="dxa"/>
      </w:tblCellMar>
    </w:tblPr>
  </w:style>
  <w:style w:type="table" w:customStyle="1" w:styleId="afb">
    <w:basedOn w:val="TableNormal0"/>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top w:w="100" w:type="dxa"/>
        <w:left w:w="70" w:type="dxa"/>
        <w:bottom w:w="100" w:type="dxa"/>
        <w:right w:w="70" w:type="dxa"/>
      </w:tblCellMar>
    </w:tblPr>
  </w:style>
  <w:style w:type="table" w:customStyle="1" w:styleId="afd">
    <w:basedOn w:val="TableNormal0"/>
    <w:tblPr>
      <w:tblStyleRowBandSize w:val="1"/>
      <w:tblStyleColBandSize w:val="1"/>
      <w:tblCellMar>
        <w:top w:w="100" w:type="dxa"/>
        <w:left w:w="70" w:type="dxa"/>
        <w:bottom w:w="100" w:type="dxa"/>
        <w:right w:w="70" w:type="dxa"/>
      </w:tblCellMar>
    </w:tblPr>
  </w:style>
  <w:style w:type="table" w:customStyle="1" w:styleId="afe">
    <w:basedOn w:val="TableNormal0"/>
    <w:tblPr>
      <w:tblStyleRowBandSize w:val="1"/>
      <w:tblStyleColBandSize w:val="1"/>
      <w:tblCellMar>
        <w:top w:w="100" w:type="dxa"/>
        <w:left w:w="70" w:type="dxa"/>
        <w:bottom w:w="100" w:type="dxa"/>
        <w:right w:w="70" w:type="dxa"/>
      </w:tblCellMar>
    </w:tblPr>
  </w:style>
  <w:style w:type="table" w:customStyle="1" w:styleId="aff">
    <w:basedOn w:val="TableNormal0"/>
    <w:tblPr>
      <w:tblStyleRowBandSize w:val="1"/>
      <w:tblStyleColBandSize w:val="1"/>
      <w:tblCellMar>
        <w:top w:w="100" w:type="dxa"/>
        <w:left w:w="70" w:type="dxa"/>
        <w:bottom w:w="100" w:type="dxa"/>
        <w:right w:w="70" w:type="dxa"/>
      </w:tblCellMar>
    </w:tblPr>
  </w:style>
  <w:style w:type="table" w:customStyle="1" w:styleId="aff0">
    <w:basedOn w:val="TableNormal0"/>
    <w:tblPr>
      <w:tblStyleRowBandSize w:val="1"/>
      <w:tblStyleColBandSize w:val="1"/>
      <w:tblCellMar>
        <w:top w:w="100" w:type="dxa"/>
        <w:left w:w="70" w:type="dxa"/>
        <w:bottom w:w="100" w:type="dxa"/>
        <w:right w:w="70" w:type="dxa"/>
      </w:tblCellMar>
    </w:tblPr>
  </w:style>
  <w:style w:type="table" w:customStyle="1" w:styleId="aff1">
    <w:basedOn w:val="TableNormal0"/>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1PYcTG0ktOOnWsgJ03nMOujUg==">AMUW2mWcEjRTKUXr+6BPWxkQRSqCDx5Bg3XG6sot+2z6AzvURFPA2unsw0xqRHJgsRxHI2OdPDanYGD875uj73p27LhLzEUJ3UUZPgLuNaOHz+qpSBSOZHQ=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10161</Words>
  <Characters>57924</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Angela Magarelli</cp:lastModifiedBy>
  <cp:revision>4</cp:revision>
  <dcterms:created xsi:type="dcterms:W3CDTF">2022-05-25T02:10:00Z</dcterms:created>
  <dcterms:modified xsi:type="dcterms:W3CDTF">2022-06-01T15:41:00Z</dcterms:modified>
</cp:coreProperties>
</file>